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602" w:rsidRPr="00F22602" w:rsidRDefault="00F22602" w:rsidP="00F22602">
      <w:pPr>
        <w:spacing w:before="156"/>
        <w:rPr>
          <w:rFonts w:ascii="黑体" w:eastAsia="黑体" w:hAnsi="黑体" w:hint="eastAsia"/>
          <w:sz w:val="32"/>
          <w:szCs w:val="32"/>
        </w:rPr>
      </w:pPr>
      <w:r w:rsidRPr="00F22602">
        <w:rPr>
          <w:rFonts w:ascii="黑体" w:eastAsia="黑体" w:hAnsi="黑体" w:hint="eastAsia"/>
          <w:sz w:val="32"/>
          <w:szCs w:val="32"/>
        </w:rPr>
        <w:t>附件3</w:t>
      </w:r>
      <w:bookmarkStart w:id="0" w:name="_GoBack"/>
      <w:bookmarkEnd w:id="0"/>
    </w:p>
    <w:p w:rsidR="004F656F" w:rsidRPr="00613CC8" w:rsidRDefault="004F656F" w:rsidP="004F656F">
      <w:pPr>
        <w:spacing w:before="156"/>
        <w:jc w:val="center"/>
        <w:rPr>
          <w:rFonts w:eastAsia="仿宋_GB2312"/>
          <w:sz w:val="32"/>
          <w:szCs w:val="32"/>
        </w:rPr>
      </w:pPr>
      <w:r w:rsidRPr="00613CC8">
        <w:rPr>
          <w:rFonts w:eastAsia="仿宋_GB2312" w:hint="eastAsia"/>
          <w:sz w:val="32"/>
          <w:szCs w:val="32"/>
        </w:rPr>
        <w:t>中国海洋大学</w:t>
      </w:r>
      <w:r w:rsidRPr="00613CC8">
        <w:rPr>
          <w:rFonts w:eastAsia="仿宋_GB2312" w:hint="eastAsia"/>
          <w:sz w:val="32"/>
          <w:szCs w:val="32"/>
          <w:u w:val="single"/>
        </w:rPr>
        <w:t xml:space="preserve">              </w:t>
      </w:r>
      <w:r w:rsidRPr="00613CC8">
        <w:rPr>
          <w:rFonts w:eastAsia="仿宋_GB2312" w:hint="eastAsia"/>
          <w:sz w:val="32"/>
          <w:szCs w:val="32"/>
        </w:rPr>
        <w:t>学位</w:t>
      </w:r>
      <w:proofErr w:type="gramStart"/>
      <w:r w:rsidRPr="00613CC8">
        <w:rPr>
          <w:rFonts w:eastAsia="仿宋_GB2312" w:hint="eastAsia"/>
          <w:sz w:val="32"/>
          <w:szCs w:val="32"/>
        </w:rPr>
        <w:t>评定分</w:t>
      </w:r>
      <w:proofErr w:type="gramEnd"/>
      <w:r w:rsidRPr="00613CC8">
        <w:rPr>
          <w:rFonts w:eastAsia="仿宋_GB2312" w:hint="eastAsia"/>
          <w:sz w:val="32"/>
          <w:szCs w:val="32"/>
        </w:rPr>
        <w:t>委员会</w:t>
      </w:r>
    </w:p>
    <w:p w:rsidR="004F656F" w:rsidRPr="00613CC8" w:rsidRDefault="004F656F" w:rsidP="004F656F">
      <w:pPr>
        <w:jc w:val="center"/>
        <w:rPr>
          <w:rFonts w:eastAsia="仿宋_GB2312"/>
          <w:sz w:val="32"/>
          <w:szCs w:val="32"/>
        </w:rPr>
      </w:pPr>
      <w:r w:rsidRPr="00613CC8">
        <w:rPr>
          <w:rFonts w:eastAsia="仿宋_GB2312" w:hint="eastAsia"/>
          <w:sz w:val="32"/>
          <w:szCs w:val="32"/>
        </w:rPr>
        <w:t>推荐第</w:t>
      </w:r>
      <w:r>
        <w:rPr>
          <w:rFonts w:eastAsia="仿宋_GB2312" w:hint="eastAsia"/>
          <w:sz w:val="32"/>
          <w:szCs w:val="32"/>
        </w:rPr>
        <w:t>十</w:t>
      </w:r>
      <w:r w:rsidR="009E58F9">
        <w:rPr>
          <w:rFonts w:eastAsia="仿宋_GB2312" w:hint="eastAsia"/>
          <w:sz w:val="32"/>
          <w:szCs w:val="32"/>
        </w:rPr>
        <w:t>二</w:t>
      </w:r>
      <w:r w:rsidRPr="00613CC8">
        <w:rPr>
          <w:rFonts w:eastAsia="仿宋_GB2312" w:hint="eastAsia"/>
          <w:sz w:val="32"/>
          <w:szCs w:val="32"/>
        </w:rPr>
        <w:t>次博士</w:t>
      </w:r>
      <w:r w:rsidR="00D441B7">
        <w:rPr>
          <w:rFonts w:eastAsia="仿宋_GB2312" w:hint="eastAsia"/>
          <w:sz w:val="32"/>
          <w:szCs w:val="32"/>
        </w:rPr>
        <w:t>研究</w:t>
      </w:r>
      <w:r w:rsidRPr="00613CC8">
        <w:rPr>
          <w:rFonts w:eastAsia="仿宋_GB2312" w:hint="eastAsia"/>
          <w:sz w:val="32"/>
          <w:szCs w:val="32"/>
        </w:rPr>
        <w:t>生</w:t>
      </w:r>
      <w:r w:rsidR="001B6E3F">
        <w:rPr>
          <w:rFonts w:eastAsia="仿宋_GB2312" w:hint="eastAsia"/>
          <w:sz w:val="32"/>
          <w:szCs w:val="32"/>
        </w:rPr>
        <w:t>指导教师资格</w:t>
      </w:r>
      <w:r w:rsidR="0093690F">
        <w:rPr>
          <w:rFonts w:eastAsia="仿宋_GB2312" w:hint="eastAsia"/>
          <w:sz w:val="32"/>
          <w:szCs w:val="32"/>
        </w:rPr>
        <w:t>遴选</w:t>
      </w:r>
      <w:r w:rsidRPr="00613CC8">
        <w:rPr>
          <w:rFonts w:eastAsia="仿宋_GB2312" w:hint="eastAsia"/>
          <w:sz w:val="32"/>
          <w:szCs w:val="32"/>
        </w:rPr>
        <w:t>名单</w:t>
      </w:r>
    </w:p>
    <w:p w:rsidR="004F656F" w:rsidRPr="00613CC8" w:rsidRDefault="004F656F" w:rsidP="004F656F">
      <w:pPr>
        <w:rPr>
          <w:rFonts w:eastAsia="仿宋_GB2312"/>
          <w:sz w:val="32"/>
          <w:szCs w:val="32"/>
        </w:rPr>
      </w:pPr>
    </w:p>
    <w:p w:rsidR="004F656F" w:rsidRPr="00613CC8" w:rsidRDefault="004F656F" w:rsidP="004F656F">
      <w:pPr>
        <w:rPr>
          <w:rFonts w:eastAsia="仿宋_GB2312"/>
          <w:sz w:val="28"/>
          <w:szCs w:val="28"/>
        </w:rPr>
      </w:pPr>
      <w:r w:rsidRPr="00613CC8">
        <w:rPr>
          <w:rFonts w:eastAsia="仿宋_GB2312" w:hint="eastAsia"/>
          <w:sz w:val="28"/>
          <w:szCs w:val="28"/>
        </w:rPr>
        <w:t>校学位评定委员会办公室：</w:t>
      </w:r>
    </w:p>
    <w:p w:rsidR="004F656F" w:rsidRDefault="004F656F" w:rsidP="004F656F">
      <w:pPr>
        <w:ind w:firstLine="555"/>
        <w:rPr>
          <w:rFonts w:eastAsia="仿宋_GB2312"/>
          <w:sz w:val="28"/>
          <w:szCs w:val="28"/>
        </w:rPr>
      </w:pPr>
      <w:r w:rsidRPr="00613CC8">
        <w:rPr>
          <w:rFonts w:eastAsia="仿宋_GB2312" w:hint="eastAsia"/>
          <w:sz w:val="28"/>
          <w:szCs w:val="28"/>
        </w:rPr>
        <w:t>学位</w:t>
      </w:r>
      <w:proofErr w:type="gramStart"/>
      <w:r w:rsidRPr="00613CC8">
        <w:rPr>
          <w:rFonts w:eastAsia="仿宋_GB2312" w:hint="eastAsia"/>
          <w:sz w:val="28"/>
          <w:szCs w:val="28"/>
        </w:rPr>
        <w:t>评定分</w:t>
      </w:r>
      <w:proofErr w:type="gramEnd"/>
      <w:r w:rsidRPr="00613CC8">
        <w:rPr>
          <w:rFonts w:eastAsia="仿宋_GB2312" w:hint="eastAsia"/>
          <w:sz w:val="28"/>
          <w:szCs w:val="28"/>
        </w:rPr>
        <w:t>委员会于</w:t>
      </w:r>
      <w:r w:rsidRPr="00613CC8">
        <w:rPr>
          <w:rFonts w:eastAsia="仿宋_GB2312" w:hint="eastAsia"/>
          <w:sz w:val="28"/>
          <w:szCs w:val="28"/>
        </w:rPr>
        <w:t xml:space="preserve">   </w:t>
      </w:r>
      <w:r w:rsidRPr="00613CC8">
        <w:rPr>
          <w:rFonts w:eastAsia="仿宋_GB2312" w:hint="eastAsia"/>
          <w:sz w:val="28"/>
          <w:szCs w:val="28"/>
        </w:rPr>
        <w:t>年</w:t>
      </w:r>
      <w:r w:rsidRPr="00613CC8">
        <w:rPr>
          <w:rFonts w:eastAsia="仿宋_GB2312" w:hint="eastAsia"/>
          <w:sz w:val="28"/>
          <w:szCs w:val="28"/>
        </w:rPr>
        <w:t xml:space="preserve">  </w:t>
      </w:r>
      <w:r w:rsidRPr="00613CC8">
        <w:rPr>
          <w:rFonts w:eastAsia="仿宋_GB2312" w:hint="eastAsia"/>
          <w:sz w:val="28"/>
          <w:szCs w:val="28"/>
        </w:rPr>
        <w:t>月</w:t>
      </w:r>
      <w:r w:rsidRPr="00613CC8">
        <w:rPr>
          <w:rFonts w:eastAsia="仿宋_GB2312" w:hint="eastAsia"/>
          <w:sz w:val="28"/>
          <w:szCs w:val="28"/>
        </w:rPr>
        <w:t xml:space="preserve">  </w:t>
      </w:r>
      <w:r w:rsidRPr="00613CC8">
        <w:rPr>
          <w:rFonts w:eastAsia="仿宋_GB2312" w:hint="eastAsia"/>
          <w:sz w:val="28"/>
          <w:szCs w:val="28"/>
        </w:rPr>
        <w:t>日召开，会议应出席委员</w:t>
      </w:r>
      <w:r w:rsidRPr="00613CC8">
        <w:rPr>
          <w:rFonts w:eastAsia="仿宋_GB2312" w:hint="eastAsia"/>
          <w:sz w:val="28"/>
          <w:szCs w:val="28"/>
        </w:rPr>
        <w:t xml:space="preserve">  </w:t>
      </w:r>
      <w:r w:rsidRPr="00613CC8">
        <w:rPr>
          <w:rFonts w:eastAsia="仿宋_GB2312" w:hint="eastAsia"/>
          <w:sz w:val="28"/>
          <w:szCs w:val="28"/>
        </w:rPr>
        <w:t>人，实到委员</w:t>
      </w:r>
      <w:r w:rsidRPr="00613CC8">
        <w:rPr>
          <w:rFonts w:eastAsia="仿宋_GB2312" w:hint="eastAsia"/>
          <w:sz w:val="28"/>
          <w:szCs w:val="28"/>
        </w:rPr>
        <w:t xml:space="preserve">  </w:t>
      </w:r>
      <w:r w:rsidRPr="00613CC8">
        <w:rPr>
          <w:rFonts w:eastAsia="仿宋_GB2312" w:hint="eastAsia"/>
          <w:sz w:val="28"/>
          <w:szCs w:val="28"/>
        </w:rPr>
        <w:t>人。会议同意</w:t>
      </w:r>
      <w:r>
        <w:rPr>
          <w:rFonts w:eastAsia="仿宋_GB2312" w:hint="eastAsia"/>
          <w:sz w:val="28"/>
          <w:szCs w:val="28"/>
        </w:rPr>
        <w:t>推荐</w:t>
      </w:r>
      <w:r>
        <w:rPr>
          <w:rFonts w:eastAsia="仿宋_GB2312" w:hint="eastAsia"/>
          <w:sz w:val="28"/>
          <w:szCs w:val="28"/>
        </w:rPr>
        <w:t xml:space="preserve">    </w:t>
      </w:r>
      <w:r>
        <w:rPr>
          <w:rFonts w:eastAsia="仿宋_GB2312" w:hint="eastAsia"/>
          <w:sz w:val="28"/>
          <w:szCs w:val="28"/>
        </w:rPr>
        <w:t>等</w:t>
      </w:r>
      <w:r>
        <w:rPr>
          <w:rFonts w:eastAsia="仿宋_GB2312" w:hint="eastAsia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>名同志参加我校第十</w:t>
      </w:r>
      <w:r w:rsidR="0089274D">
        <w:rPr>
          <w:rFonts w:eastAsia="仿宋_GB2312" w:hint="eastAsia"/>
          <w:sz w:val="28"/>
          <w:szCs w:val="28"/>
        </w:rPr>
        <w:t>二</w:t>
      </w:r>
      <w:r>
        <w:rPr>
          <w:rFonts w:eastAsia="仿宋_GB2312" w:hint="eastAsia"/>
          <w:sz w:val="28"/>
          <w:szCs w:val="28"/>
        </w:rPr>
        <w:t>次</w:t>
      </w:r>
      <w:r w:rsidR="00D441B7">
        <w:rPr>
          <w:rFonts w:eastAsia="仿宋_GB2312" w:hint="eastAsia"/>
          <w:sz w:val="28"/>
          <w:szCs w:val="28"/>
        </w:rPr>
        <w:t>博士研究生指导教师资格</w:t>
      </w:r>
      <w:r>
        <w:rPr>
          <w:rFonts w:eastAsia="仿宋_GB2312" w:hint="eastAsia"/>
          <w:sz w:val="28"/>
          <w:szCs w:val="28"/>
        </w:rPr>
        <w:t>遴选</w:t>
      </w:r>
      <w:r w:rsidRPr="00613CC8">
        <w:rPr>
          <w:rFonts w:eastAsia="仿宋_GB2312" w:hint="eastAsia"/>
          <w:sz w:val="28"/>
          <w:szCs w:val="28"/>
        </w:rPr>
        <w:t>（</w:t>
      </w:r>
      <w:r w:rsidR="000934AC" w:rsidRPr="000934AC">
        <w:rPr>
          <w:rFonts w:eastAsia="仿宋_GB2312" w:hint="eastAsia"/>
          <w:sz w:val="28"/>
          <w:szCs w:val="28"/>
        </w:rPr>
        <w:t>出席委员人数达到学位</w:t>
      </w:r>
      <w:proofErr w:type="gramStart"/>
      <w:r w:rsidR="000934AC" w:rsidRPr="000934AC">
        <w:rPr>
          <w:rFonts w:eastAsia="仿宋_GB2312" w:hint="eastAsia"/>
          <w:sz w:val="28"/>
          <w:szCs w:val="28"/>
        </w:rPr>
        <w:t>评定分</w:t>
      </w:r>
      <w:proofErr w:type="gramEnd"/>
      <w:r w:rsidR="000934AC" w:rsidRPr="000934AC">
        <w:rPr>
          <w:rFonts w:eastAsia="仿宋_GB2312" w:hint="eastAsia"/>
          <w:sz w:val="28"/>
          <w:szCs w:val="28"/>
        </w:rPr>
        <w:t>委员会全体委员数的</w:t>
      </w:r>
      <w:r w:rsidR="000934AC" w:rsidRPr="000934AC">
        <w:rPr>
          <w:rFonts w:eastAsia="仿宋_GB2312" w:hint="eastAsia"/>
          <w:sz w:val="28"/>
          <w:szCs w:val="28"/>
        </w:rPr>
        <w:t>2/3</w:t>
      </w:r>
      <w:r w:rsidR="000934AC" w:rsidRPr="000934AC">
        <w:rPr>
          <w:rFonts w:eastAsia="仿宋_GB2312" w:hint="eastAsia"/>
          <w:sz w:val="28"/>
          <w:szCs w:val="28"/>
        </w:rPr>
        <w:t>以上有效，同意票数达到出席委员人数</w:t>
      </w:r>
      <w:r w:rsidR="000934AC" w:rsidRPr="000934AC">
        <w:rPr>
          <w:rFonts w:eastAsia="仿宋_GB2312" w:hint="eastAsia"/>
          <w:sz w:val="28"/>
          <w:szCs w:val="28"/>
        </w:rPr>
        <w:t>2/3</w:t>
      </w:r>
      <w:r w:rsidR="000934AC">
        <w:rPr>
          <w:rFonts w:eastAsia="仿宋_GB2312" w:hint="eastAsia"/>
          <w:sz w:val="28"/>
          <w:szCs w:val="28"/>
        </w:rPr>
        <w:t>且超过全体委员的半数为通过</w:t>
      </w:r>
      <w:r w:rsidRPr="00613CC8">
        <w:rPr>
          <w:rFonts w:eastAsia="仿宋_GB2312" w:hint="eastAsia"/>
          <w:sz w:val="28"/>
          <w:szCs w:val="28"/>
        </w:rPr>
        <w:t>）。具体名单</w:t>
      </w:r>
      <w:r>
        <w:rPr>
          <w:rFonts w:eastAsia="仿宋_GB2312" w:hint="eastAsia"/>
          <w:sz w:val="28"/>
          <w:szCs w:val="28"/>
        </w:rPr>
        <w:t>请见附件。</w:t>
      </w:r>
    </w:p>
    <w:p w:rsidR="000934AC" w:rsidRDefault="000934AC" w:rsidP="000934AC">
      <w:pPr>
        <w:rPr>
          <w:rFonts w:eastAsia="仿宋_GB2312"/>
          <w:sz w:val="28"/>
          <w:szCs w:val="28"/>
        </w:rPr>
      </w:pPr>
    </w:p>
    <w:p w:rsidR="000934AC" w:rsidRDefault="000934AC" w:rsidP="000934AC">
      <w:pPr>
        <w:rPr>
          <w:rFonts w:eastAsia="仿宋_GB2312"/>
          <w:sz w:val="28"/>
          <w:szCs w:val="28"/>
        </w:rPr>
      </w:pPr>
    </w:p>
    <w:p w:rsidR="000934AC" w:rsidRDefault="000934AC" w:rsidP="004F656F">
      <w:pPr>
        <w:widowControl/>
        <w:spacing w:before="100" w:beforeAutospacing="1" w:after="100" w:afterAutospacing="1" w:line="44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评审</w:t>
      </w:r>
      <w:r>
        <w:rPr>
          <w:rFonts w:eastAsia="仿宋_GB2312"/>
          <w:sz w:val="28"/>
          <w:szCs w:val="28"/>
        </w:rPr>
        <w:t>记录</w:t>
      </w:r>
      <w:r>
        <w:rPr>
          <w:rFonts w:eastAsia="仿宋_GB2312" w:hint="eastAsia"/>
          <w:sz w:val="28"/>
          <w:szCs w:val="28"/>
        </w:rPr>
        <w:t>：</w:t>
      </w:r>
    </w:p>
    <w:p w:rsidR="004F656F" w:rsidRDefault="000934AC" w:rsidP="004F656F">
      <w:pPr>
        <w:widowControl/>
        <w:spacing w:before="100" w:beforeAutospacing="1" w:after="100" w:afterAutospacing="1" w:line="44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（评审记录</w:t>
      </w:r>
      <w:r>
        <w:rPr>
          <w:rFonts w:eastAsia="仿宋_GB2312"/>
          <w:sz w:val="28"/>
          <w:szCs w:val="28"/>
        </w:rPr>
        <w:t>包括评审形式</w:t>
      </w:r>
      <w:r>
        <w:rPr>
          <w:rFonts w:eastAsia="仿宋_GB2312" w:hint="eastAsia"/>
          <w:sz w:val="28"/>
          <w:szCs w:val="28"/>
        </w:rPr>
        <w:t>、</w:t>
      </w:r>
      <w:r>
        <w:rPr>
          <w:rFonts w:eastAsia="仿宋_GB2312"/>
          <w:sz w:val="28"/>
          <w:szCs w:val="28"/>
        </w:rPr>
        <w:t>评审过程、</w:t>
      </w:r>
      <w:r>
        <w:rPr>
          <w:rFonts w:eastAsia="仿宋_GB2312" w:hint="eastAsia"/>
          <w:sz w:val="28"/>
          <w:szCs w:val="28"/>
        </w:rPr>
        <w:t>需要向校学位评定委员会特别说明的问题等）</w:t>
      </w:r>
    </w:p>
    <w:p w:rsidR="004F656F" w:rsidRDefault="004F656F" w:rsidP="004F656F">
      <w:pPr>
        <w:widowControl/>
        <w:spacing w:before="100" w:beforeAutospacing="1" w:after="100" w:afterAutospacing="1" w:line="440" w:lineRule="exact"/>
        <w:ind w:firstLineChars="200" w:firstLine="560"/>
        <w:jc w:val="left"/>
        <w:rPr>
          <w:rFonts w:eastAsia="仿宋_GB2312"/>
          <w:sz w:val="28"/>
          <w:szCs w:val="28"/>
        </w:rPr>
      </w:pPr>
    </w:p>
    <w:p w:rsidR="004F656F" w:rsidRDefault="004F656F" w:rsidP="004F656F">
      <w:pPr>
        <w:widowControl/>
        <w:spacing w:before="100" w:beforeAutospacing="1" w:after="100" w:afterAutospacing="1" w:line="440" w:lineRule="exact"/>
        <w:ind w:firstLineChars="200" w:firstLine="560"/>
        <w:jc w:val="left"/>
        <w:rPr>
          <w:rFonts w:eastAsia="仿宋_GB2312"/>
          <w:sz w:val="28"/>
          <w:szCs w:val="28"/>
        </w:rPr>
      </w:pPr>
    </w:p>
    <w:p w:rsidR="004F656F" w:rsidRPr="003D7B43" w:rsidRDefault="004F656F" w:rsidP="004F656F">
      <w:pPr>
        <w:rPr>
          <w:rFonts w:ascii="黑体" w:eastAsia="黑体" w:hAnsi="华文中宋"/>
          <w:sz w:val="44"/>
          <w:szCs w:val="44"/>
        </w:rPr>
      </w:pPr>
      <w:r>
        <w:rPr>
          <w:rFonts w:eastAsia="仿宋_GB2312" w:hint="eastAsia"/>
          <w:sz w:val="28"/>
          <w:szCs w:val="28"/>
        </w:rPr>
        <w:t>附件：</w:t>
      </w:r>
      <w:r w:rsidRPr="00613CC8">
        <w:rPr>
          <w:rFonts w:eastAsia="仿宋_GB2312" w:hint="eastAsia"/>
          <w:sz w:val="28"/>
          <w:szCs w:val="28"/>
        </w:rPr>
        <w:t>第</w:t>
      </w:r>
      <w:r>
        <w:rPr>
          <w:rFonts w:eastAsia="仿宋_GB2312" w:hint="eastAsia"/>
          <w:sz w:val="28"/>
          <w:szCs w:val="28"/>
        </w:rPr>
        <w:t>十</w:t>
      </w:r>
      <w:r w:rsidR="007D015A">
        <w:rPr>
          <w:rFonts w:eastAsia="仿宋_GB2312" w:hint="eastAsia"/>
          <w:sz w:val="28"/>
          <w:szCs w:val="28"/>
        </w:rPr>
        <w:t>二</w:t>
      </w:r>
      <w:r w:rsidRPr="00613CC8">
        <w:rPr>
          <w:rFonts w:eastAsia="仿宋_GB2312" w:hint="eastAsia"/>
          <w:sz w:val="28"/>
          <w:szCs w:val="28"/>
        </w:rPr>
        <w:t>次博士生指导教师</w:t>
      </w:r>
      <w:r w:rsidR="00782F0B">
        <w:rPr>
          <w:rFonts w:eastAsia="仿宋_GB2312" w:hint="eastAsia"/>
          <w:sz w:val="28"/>
          <w:szCs w:val="28"/>
        </w:rPr>
        <w:t>资格</w:t>
      </w:r>
      <w:r w:rsidRPr="00613CC8">
        <w:rPr>
          <w:rFonts w:eastAsia="仿宋_GB2312" w:hint="eastAsia"/>
          <w:sz w:val="28"/>
          <w:szCs w:val="28"/>
        </w:rPr>
        <w:t>申报情况汇总表</w:t>
      </w:r>
    </w:p>
    <w:p w:rsidR="004F656F" w:rsidRPr="00613CC8" w:rsidRDefault="004F656F" w:rsidP="004F656F">
      <w:pPr>
        <w:widowControl/>
        <w:spacing w:before="100" w:beforeAutospacing="1" w:after="100" w:afterAutospacing="1" w:line="440" w:lineRule="exact"/>
        <w:ind w:firstLineChars="200" w:firstLine="560"/>
        <w:jc w:val="left"/>
        <w:rPr>
          <w:rFonts w:eastAsia="仿宋_GB2312"/>
          <w:sz w:val="28"/>
          <w:szCs w:val="28"/>
        </w:rPr>
      </w:pPr>
    </w:p>
    <w:p w:rsidR="004F656F" w:rsidRPr="00613CC8" w:rsidRDefault="004F656F" w:rsidP="004F656F">
      <w:pPr>
        <w:widowControl/>
        <w:spacing w:before="100" w:beforeAutospacing="1" w:after="100" w:afterAutospacing="1" w:line="440" w:lineRule="exact"/>
        <w:ind w:firstLineChars="200" w:firstLine="560"/>
        <w:jc w:val="right"/>
        <w:rPr>
          <w:rFonts w:eastAsia="仿宋_GB2312"/>
          <w:sz w:val="28"/>
          <w:szCs w:val="28"/>
        </w:rPr>
      </w:pPr>
      <w:r w:rsidRPr="00613CC8">
        <w:rPr>
          <w:rFonts w:eastAsia="仿宋_GB2312" w:hint="eastAsia"/>
          <w:sz w:val="28"/>
          <w:szCs w:val="28"/>
        </w:rPr>
        <w:t>中国海洋大学</w:t>
      </w:r>
      <w:r w:rsidRPr="00613CC8">
        <w:rPr>
          <w:rFonts w:eastAsia="仿宋_GB2312" w:hint="eastAsia"/>
          <w:sz w:val="28"/>
          <w:szCs w:val="28"/>
        </w:rPr>
        <w:t xml:space="preserve">      </w:t>
      </w:r>
      <w:r w:rsidRPr="00613CC8">
        <w:rPr>
          <w:rFonts w:eastAsia="仿宋_GB2312" w:hint="eastAsia"/>
          <w:sz w:val="28"/>
          <w:szCs w:val="28"/>
        </w:rPr>
        <w:t>学位</w:t>
      </w:r>
      <w:proofErr w:type="gramStart"/>
      <w:r w:rsidRPr="00613CC8">
        <w:rPr>
          <w:rFonts w:eastAsia="仿宋_GB2312" w:hint="eastAsia"/>
          <w:sz w:val="28"/>
          <w:szCs w:val="28"/>
        </w:rPr>
        <w:t>评定分</w:t>
      </w:r>
      <w:proofErr w:type="gramEnd"/>
      <w:r w:rsidRPr="00613CC8">
        <w:rPr>
          <w:rFonts w:eastAsia="仿宋_GB2312" w:hint="eastAsia"/>
          <w:sz w:val="28"/>
          <w:szCs w:val="28"/>
        </w:rPr>
        <w:t>委员会</w:t>
      </w:r>
    </w:p>
    <w:p w:rsidR="004F656F" w:rsidRPr="00613CC8" w:rsidRDefault="004F656F" w:rsidP="004F656F">
      <w:pPr>
        <w:widowControl/>
        <w:spacing w:before="156" w:beforeAutospacing="1" w:after="100" w:afterAutospacing="1" w:line="440" w:lineRule="exact"/>
        <w:ind w:firstLineChars="2000" w:firstLine="5600"/>
        <w:rPr>
          <w:rFonts w:eastAsia="仿宋_GB2312"/>
          <w:sz w:val="28"/>
          <w:szCs w:val="28"/>
        </w:rPr>
      </w:pPr>
      <w:r w:rsidRPr="00613CC8">
        <w:rPr>
          <w:rFonts w:eastAsia="仿宋_GB2312" w:hint="eastAsia"/>
          <w:sz w:val="28"/>
          <w:szCs w:val="28"/>
        </w:rPr>
        <w:lastRenderedPageBreak/>
        <w:t>年</w:t>
      </w:r>
      <w:r w:rsidRPr="00613CC8">
        <w:rPr>
          <w:rFonts w:eastAsia="仿宋_GB2312" w:hint="eastAsia"/>
          <w:sz w:val="28"/>
          <w:szCs w:val="28"/>
        </w:rPr>
        <w:t xml:space="preserve">  </w:t>
      </w:r>
      <w:r w:rsidRPr="00613CC8">
        <w:rPr>
          <w:rFonts w:eastAsia="仿宋_GB2312" w:hint="eastAsia"/>
          <w:sz w:val="28"/>
          <w:szCs w:val="28"/>
        </w:rPr>
        <w:t>月</w:t>
      </w:r>
      <w:r w:rsidRPr="00613CC8">
        <w:rPr>
          <w:rFonts w:eastAsia="仿宋_GB2312" w:hint="eastAsia"/>
          <w:sz w:val="28"/>
          <w:szCs w:val="28"/>
        </w:rPr>
        <w:t xml:space="preserve">  </w:t>
      </w:r>
      <w:r w:rsidRPr="00613CC8">
        <w:rPr>
          <w:rFonts w:eastAsia="仿宋_GB2312" w:hint="eastAsia"/>
          <w:sz w:val="28"/>
          <w:szCs w:val="28"/>
        </w:rPr>
        <w:t>日</w:t>
      </w:r>
    </w:p>
    <w:p w:rsidR="00521AED" w:rsidRDefault="00521AED" w:rsidP="006524FC">
      <w:pPr>
        <w:spacing w:before="156"/>
      </w:pPr>
    </w:p>
    <w:sectPr w:rsidR="00521AED" w:rsidSect="00521A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7F8" w:rsidRDefault="002E47F8" w:rsidP="009E58F9">
      <w:r>
        <w:separator/>
      </w:r>
    </w:p>
  </w:endnote>
  <w:endnote w:type="continuationSeparator" w:id="0">
    <w:p w:rsidR="002E47F8" w:rsidRDefault="002E47F8" w:rsidP="009E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8F9" w:rsidRDefault="009E58F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8F9" w:rsidRDefault="009E58F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8F9" w:rsidRDefault="009E58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7F8" w:rsidRDefault="002E47F8" w:rsidP="009E58F9">
      <w:r>
        <w:separator/>
      </w:r>
    </w:p>
  </w:footnote>
  <w:footnote w:type="continuationSeparator" w:id="0">
    <w:p w:rsidR="002E47F8" w:rsidRDefault="002E47F8" w:rsidP="009E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8F9" w:rsidRDefault="009E58F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8F9" w:rsidRDefault="009E58F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8F9" w:rsidRDefault="009E58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56F"/>
    <w:rsid w:val="000934AC"/>
    <w:rsid w:val="00131AA6"/>
    <w:rsid w:val="001B6E3F"/>
    <w:rsid w:val="002E47F8"/>
    <w:rsid w:val="004F656F"/>
    <w:rsid w:val="00521AED"/>
    <w:rsid w:val="006524FC"/>
    <w:rsid w:val="00782F0B"/>
    <w:rsid w:val="007D015A"/>
    <w:rsid w:val="007D672C"/>
    <w:rsid w:val="007F3262"/>
    <w:rsid w:val="0089274D"/>
    <w:rsid w:val="0093690F"/>
    <w:rsid w:val="009D65D5"/>
    <w:rsid w:val="009E58F9"/>
    <w:rsid w:val="00AF3CCB"/>
    <w:rsid w:val="00D441B7"/>
    <w:rsid w:val="00F2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3AFF4F"/>
  <w15:docId w15:val="{7F4477B1-9FF7-4661-9D85-157D54D49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 w:line="360" w:lineRule="auto"/>
        <w:ind w:left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56F"/>
    <w:pPr>
      <w:widowControl w:val="0"/>
      <w:spacing w:beforeLines="0" w:line="240" w:lineRule="auto"/>
      <w:ind w:left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8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58F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58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58F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</Words>
  <Characters>274</Characters>
  <Application>Microsoft Office Word</Application>
  <DocSecurity>0</DocSecurity>
  <Lines>2</Lines>
  <Paragraphs>1</Paragraphs>
  <ScaleCrop>false</ScaleCrop>
  <Company>微软中国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walkinnet</dc:creator>
  <cp:keywords/>
  <dc:description/>
  <cp:lastModifiedBy>user</cp:lastModifiedBy>
  <cp:revision>9</cp:revision>
  <dcterms:created xsi:type="dcterms:W3CDTF">2017-11-09T10:15:00Z</dcterms:created>
  <dcterms:modified xsi:type="dcterms:W3CDTF">2018-08-08T10:35:00Z</dcterms:modified>
</cp:coreProperties>
</file>