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75" w:rsidRDefault="00145148">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w:t>
      </w:r>
      <w:r w:rsidR="00E2613F">
        <w:rPr>
          <w:rFonts w:ascii="方正小标宋简体" w:eastAsia="方正小标宋简体" w:hAnsi="方正小标宋简体" w:cs="方正小标宋简体" w:hint="eastAsia"/>
          <w:bCs/>
          <w:sz w:val="44"/>
          <w:szCs w:val="44"/>
        </w:rPr>
        <w:t>2019</w:t>
      </w:r>
      <w:r>
        <w:rPr>
          <w:rFonts w:ascii="方正小标宋简体" w:eastAsia="方正小标宋简体" w:hAnsi="方正小标宋简体" w:cs="方正小标宋简体" w:hint="eastAsia"/>
          <w:bCs/>
          <w:sz w:val="44"/>
          <w:szCs w:val="44"/>
        </w:rPr>
        <w:t>年秋季学位论文答辩及学位授予工作流程</w:t>
      </w:r>
    </w:p>
    <w:p w:rsidR="00BF1675" w:rsidRDefault="00145148">
      <w:pPr>
        <w:spacing w:line="480" w:lineRule="exact"/>
        <w:jc w:val="center"/>
        <w:rPr>
          <w:rFonts w:eastAsia="仿宋_GB2312"/>
          <w:bCs/>
          <w:sz w:val="24"/>
        </w:rPr>
      </w:pPr>
      <w:r>
        <w:rPr>
          <w:rFonts w:eastAsia="仿宋_GB2312"/>
          <w:bCs/>
          <w:sz w:val="24"/>
        </w:rPr>
        <w:t>（适用于在职攻读硕士学位研究生、同等学力申请硕士学位学员）</w:t>
      </w:r>
    </w:p>
    <w:p w:rsidR="00BF1675" w:rsidRDefault="00BF1675">
      <w:pPr>
        <w:spacing w:line="480" w:lineRule="exact"/>
        <w:jc w:val="center"/>
        <w:rPr>
          <w:rFonts w:eastAsia="仿宋_GB2312"/>
          <w:bCs/>
          <w:sz w:val="28"/>
          <w:szCs w:val="28"/>
        </w:rPr>
      </w:pPr>
    </w:p>
    <w:p w:rsidR="00BF1675" w:rsidRDefault="00145148">
      <w:pPr>
        <w:rPr>
          <w:rFonts w:eastAsia="仿宋_GB2312"/>
          <w:bCs/>
          <w:szCs w:val="21"/>
        </w:rPr>
      </w:pPr>
      <w:r>
        <w:rPr>
          <w:rFonts w:eastAsia="仿宋_GB2312"/>
          <w:bCs/>
          <w:szCs w:val="21"/>
        </w:rPr>
        <w:t>一、提交预计毕业申请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rsidP="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Pr>
                <w:rFonts w:eastAsia="仿宋_GB2312"/>
                <w:bCs/>
                <w:szCs w:val="21"/>
              </w:rPr>
              <w:t>3</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）通知要求提交预计申请学位。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rPr>
                <w:rFonts w:eastAsia="仿宋_GB2312"/>
                <w:bCs/>
                <w:szCs w:val="21"/>
              </w:rPr>
            </w:pPr>
            <w:r>
              <w:rPr>
                <w:rFonts w:eastAsia="仿宋_GB2312"/>
                <w:bCs/>
                <w:szCs w:val="21"/>
              </w:rPr>
              <w:t>研究生个人申请交各专业学位负责人，各专业学位教育中心、院（系）汇总后，按统一格式报送发展办。</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二、已通过论文答辩但未获学位，春季申请学位的人员填写表格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rsidP="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Pr>
                <w:rFonts w:eastAsia="仿宋_GB2312"/>
                <w:bCs/>
                <w:szCs w:val="21"/>
              </w:rPr>
              <w:t>3</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、已通过论文答辩但未获学位的研究生若已达到《中国海洋大学关于研究生相关学术成果及外语水平要求的规定》要求，</w:t>
            </w:r>
            <w:r>
              <w:rPr>
                <w:rFonts w:eastAsia="仿宋_GB2312"/>
                <w:bCs/>
                <w:szCs w:val="21"/>
              </w:rPr>
              <w:t>9</w:t>
            </w:r>
            <w:r>
              <w:rPr>
                <w:rFonts w:eastAsia="仿宋_GB2312"/>
                <w:bCs/>
                <w:szCs w:val="21"/>
              </w:rPr>
              <w:t>月</w:t>
            </w:r>
            <w:r w:rsidR="00E2613F">
              <w:rPr>
                <w:rFonts w:eastAsia="仿宋_GB2312"/>
                <w:bCs/>
                <w:szCs w:val="21"/>
              </w:rPr>
              <w:t>3</w:t>
            </w:r>
            <w:r>
              <w:rPr>
                <w:rFonts w:eastAsia="仿宋_GB2312"/>
                <w:bCs/>
                <w:szCs w:val="21"/>
              </w:rPr>
              <w:t>日前提交《中国海洋大学再次申请硕士</w:t>
            </w:r>
            <w:r>
              <w:rPr>
                <w:rFonts w:eastAsia="仿宋_GB2312"/>
                <w:bCs/>
                <w:szCs w:val="21"/>
              </w:rPr>
              <w:t>/</w:t>
            </w:r>
            <w:r>
              <w:rPr>
                <w:rFonts w:eastAsia="仿宋_GB2312"/>
                <w:bCs/>
                <w:szCs w:val="21"/>
              </w:rPr>
              <w:t>博士学位审批表》至原就读学院在职攻读硕士学位研究生负责人处。</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Pr>
                <w:rFonts w:eastAsia="仿宋_GB2312"/>
                <w:bCs/>
                <w:szCs w:val="21"/>
              </w:rPr>
              <w:t>9</w:t>
            </w:r>
            <w:r>
              <w:rPr>
                <w:rFonts w:eastAsia="仿宋_GB2312"/>
                <w:bCs/>
                <w:szCs w:val="21"/>
              </w:rPr>
              <w:t>月</w:t>
            </w:r>
            <w:r w:rsidR="00E2613F">
              <w:rPr>
                <w:rFonts w:eastAsia="仿宋_GB2312"/>
                <w:bCs/>
                <w:szCs w:val="21"/>
              </w:rPr>
              <w:t>3</w:t>
            </w:r>
            <w:r>
              <w:rPr>
                <w:rFonts w:eastAsia="仿宋_GB2312"/>
                <w:bCs/>
                <w:szCs w:val="21"/>
              </w:rPr>
              <w:t>日前将《已经通过论文答辩者申请学位基本情况登记表（硕士）》（附件）分别以书面及电子版报送发展办，由发展办将名单转交学位办。</w:t>
            </w:r>
            <w:r>
              <w:rPr>
                <w:rFonts w:eastAsia="仿宋_GB2312"/>
                <w:bCs/>
                <w:color w:val="FF0000"/>
                <w:szCs w:val="21"/>
              </w:rPr>
              <w:t>学位办不接受学员以个人身份提交的材料。</w:t>
            </w:r>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w:t>
            </w:r>
            <w:r>
              <w:rPr>
                <w:rFonts w:eastAsia="仿宋_GB2312"/>
                <w:bCs/>
                <w:color w:val="FF0000"/>
                <w:szCs w:val="21"/>
              </w:rPr>
              <w:t>九</w:t>
            </w:r>
            <w:r>
              <w:rPr>
                <w:rFonts w:eastAsia="仿宋_GB2312"/>
                <w:bCs/>
                <w:szCs w:val="21"/>
              </w:rPr>
              <w:t>条。</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、申请程序同本流程</w:t>
            </w:r>
            <w:r>
              <w:rPr>
                <w:rFonts w:eastAsia="仿宋_GB2312"/>
                <w:bCs/>
                <w:szCs w:val="21"/>
              </w:rPr>
              <w:t>“</w:t>
            </w:r>
            <w:r>
              <w:rPr>
                <w:rFonts w:eastAsia="仿宋_GB2312"/>
                <w:bCs/>
                <w:szCs w:val="21"/>
              </w:rPr>
              <w:t>第九条至第十三条</w:t>
            </w:r>
            <w:r>
              <w:rPr>
                <w:rFonts w:eastAsia="仿宋_GB2312"/>
                <w:bCs/>
                <w:szCs w:val="21"/>
              </w:rPr>
              <w:t>”</w:t>
            </w:r>
            <w:r>
              <w:rPr>
                <w:rFonts w:eastAsia="仿宋_GB2312"/>
                <w:bCs/>
                <w:szCs w:val="21"/>
              </w:rPr>
              <w:t>。</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三、研究生院网站公示申请学位学员的信息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rsidP="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Pr>
                <w:rFonts w:eastAsia="仿宋_GB2312"/>
                <w:bCs/>
                <w:szCs w:val="21"/>
              </w:rPr>
              <w:t>10</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秋季季申请学位的人员根据公示内容核对各项信息。</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、由于学位证书均按照公示的信息填写，因此请申请学位的全体人员务必认真核对。</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、如有疑问，请与所在学院在职攻读硕士学位研究生管理人员联系，通过发展办（</w:t>
            </w:r>
            <w:r>
              <w:rPr>
                <w:rFonts w:eastAsia="仿宋_GB2312"/>
                <w:bCs/>
                <w:szCs w:val="21"/>
              </w:rPr>
              <w:t>0532-66786605</w:t>
            </w:r>
            <w:r>
              <w:rPr>
                <w:rFonts w:eastAsia="仿宋_GB2312" w:hint="eastAsia"/>
                <w:bCs/>
                <w:szCs w:val="21"/>
              </w:rPr>
              <w:t>，</w:t>
            </w:r>
            <w:r>
              <w:rPr>
                <w:rFonts w:eastAsia="仿宋_GB2312"/>
                <w:bCs/>
                <w:szCs w:val="21"/>
              </w:rPr>
              <w:t>6678</w:t>
            </w:r>
            <w:r>
              <w:rPr>
                <w:rFonts w:eastAsia="仿宋_GB2312" w:hint="eastAsia"/>
                <w:bCs/>
                <w:szCs w:val="21"/>
              </w:rPr>
              <w:t>2663</w:t>
            </w:r>
            <w:r>
              <w:rPr>
                <w:rFonts w:eastAsia="仿宋_GB2312"/>
                <w:bCs/>
                <w:szCs w:val="21"/>
              </w:rPr>
              <w:t>）核实后书面申请变更信息交学位办。由此造成证书信息错误，责任由申请者本人承担。</w:t>
            </w:r>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、学位顺序号为研究生学位申请过程中的一种标识，因此请各位申请学位人员记住自己的学位顺序号，此后的各项材料将按照学位顺序号进行排序。</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四、学位办将抽查的硕士学位论文送审名单在研究生院网站公布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rsidP="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Pr>
                <w:rFonts w:eastAsia="仿宋_GB2312"/>
                <w:bCs/>
                <w:szCs w:val="21"/>
              </w:rPr>
              <w:t>12</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有重点、有计划地抽查硕士生学位论文</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E2613F" w:rsidRPr="00E2613F" w:rsidRDefault="00E2613F" w:rsidP="00E2613F">
            <w:pPr>
              <w:ind w:firstLineChars="200" w:firstLine="420"/>
              <w:rPr>
                <w:rFonts w:eastAsia="仿宋_GB2312"/>
                <w:bCs/>
                <w:szCs w:val="21"/>
              </w:rPr>
            </w:pPr>
            <w:r w:rsidRPr="00E2613F">
              <w:rPr>
                <w:rFonts w:eastAsia="仿宋_GB2312" w:hint="eastAsia"/>
                <w:bCs/>
                <w:szCs w:val="21"/>
              </w:rPr>
              <w:t>研究生院组织盲评论文的范围：</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1</w:t>
            </w:r>
            <w:r w:rsidRPr="00E2613F">
              <w:rPr>
                <w:rFonts w:eastAsia="仿宋_GB2312" w:hint="eastAsia"/>
                <w:bCs/>
                <w:szCs w:val="21"/>
              </w:rPr>
              <w:t>）上年度盲评未通过者；</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2</w:t>
            </w:r>
            <w:r w:rsidRPr="00E2613F">
              <w:rPr>
                <w:rFonts w:eastAsia="仿宋_GB2312" w:hint="eastAsia"/>
                <w:bCs/>
                <w:szCs w:val="21"/>
              </w:rPr>
              <w:t>）上年度被抽查到但未提交论文者；</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lastRenderedPageBreak/>
              <w:t>（</w:t>
            </w:r>
            <w:r w:rsidRPr="00E2613F">
              <w:rPr>
                <w:rFonts w:eastAsia="仿宋_GB2312" w:hint="eastAsia"/>
                <w:bCs/>
                <w:szCs w:val="21"/>
              </w:rPr>
              <w:t>3</w:t>
            </w:r>
            <w:r w:rsidRPr="00E2613F">
              <w:rPr>
                <w:rFonts w:eastAsia="仿宋_GB2312" w:hint="eastAsia"/>
                <w:bCs/>
                <w:szCs w:val="21"/>
              </w:rPr>
              <w:t>）未能在规定时间内提交学位申请者；</w:t>
            </w:r>
          </w:p>
          <w:p w:rsidR="00BF1675"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4</w:t>
            </w:r>
            <w:r w:rsidRPr="00E2613F">
              <w:rPr>
                <w:rFonts w:eastAsia="仿宋_GB2312" w:hint="eastAsia"/>
                <w:bCs/>
                <w:szCs w:val="21"/>
              </w:rPr>
              <w:t>）其他随机抽取一定比例。</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CA4DA0" w:rsidP="00CA4DA0">
            <w:pPr>
              <w:rPr>
                <w:rFonts w:eastAsia="仿宋_GB2312"/>
                <w:bCs/>
                <w:szCs w:val="21"/>
              </w:rPr>
            </w:pPr>
            <w:r>
              <w:rPr>
                <w:rFonts w:eastAsia="仿宋_GB2312"/>
                <w:bCs/>
                <w:szCs w:val="21"/>
              </w:rPr>
              <w:t>2019</w:t>
            </w:r>
            <w:r>
              <w:rPr>
                <w:rFonts w:eastAsia="仿宋_GB2312" w:hint="eastAsia"/>
                <w:bCs/>
                <w:szCs w:val="21"/>
              </w:rPr>
              <w:t>年</w:t>
            </w:r>
            <w:r>
              <w:rPr>
                <w:rFonts w:eastAsia="仿宋_GB2312" w:hint="eastAsia"/>
                <w:bCs/>
                <w:szCs w:val="21"/>
              </w:rPr>
              <w:t>9</w:t>
            </w:r>
            <w:r>
              <w:rPr>
                <w:rFonts w:eastAsia="仿宋_GB2312" w:hint="eastAsia"/>
                <w:bCs/>
                <w:szCs w:val="21"/>
              </w:rPr>
              <w:t>月</w:t>
            </w:r>
            <w:r>
              <w:rPr>
                <w:rFonts w:eastAsia="仿宋_GB2312" w:hint="eastAsia"/>
                <w:bCs/>
                <w:szCs w:val="21"/>
              </w:rPr>
              <w:t>10</w:t>
            </w:r>
            <w:r>
              <w:rPr>
                <w:rFonts w:eastAsia="仿宋_GB2312" w:hint="eastAsia"/>
                <w:bCs/>
                <w:szCs w:val="21"/>
              </w:rPr>
              <w:t>日至</w:t>
            </w:r>
            <w:r w:rsidR="00E2613F">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sidR="00145148">
              <w:rPr>
                <w:rFonts w:eastAsia="仿宋_GB2312"/>
                <w:bCs/>
                <w:szCs w:val="21"/>
              </w:rPr>
              <w:t>16</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E2613F" w:rsidRPr="00E2613F" w:rsidRDefault="00E2613F" w:rsidP="00E2613F">
            <w:pPr>
              <w:ind w:firstLineChars="200" w:firstLine="420"/>
              <w:rPr>
                <w:rFonts w:eastAsia="仿宋_GB2312"/>
                <w:bCs/>
                <w:szCs w:val="21"/>
              </w:rPr>
            </w:pPr>
            <w:r w:rsidRPr="00E2613F">
              <w:rPr>
                <w:rFonts w:eastAsia="仿宋_GB2312" w:hint="eastAsia"/>
                <w:bCs/>
                <w:szCs w:val="21"/>
              </w:rPr>
              <w:t>1</w:t>
            </w:r>
            <w:r w:rsidRPr="00E2613F">
              <w:rPr>
                <w:rFonts w:eastAsia="仿宋_GB2312" w:hint="eastAsia"/>
                <w:bCs/>
                <w:szCs w:val="21"/>
              </w:rPr>
              <w:t>、学位办抽查的研究生将论文的</w:t>
            </w:r>
            <w:r w:rsidRPr="00E2613F">
              <w:rPr>
                <w:rFonts w:eastAsia="仿宋_GB2312" w:hint="eastAsia"/>
                <w:bCs/>
                <w:szCs w:val="21"/>
              </w:rPr>
              <w:t>word</w:t>
            </w:r>
            <w:r w:rsidRPr="00E2613F">
              <w:rPr>
                <w:rFonts w:eastAsia="仿宋_GB2312" w:hint="eastAsia"/>
                <w:bCs/>
                <w:szCs w:val="21"/>
              </w:rPr>
              <w:t>文档提交给学院研究生秘书，由学院汇总后统一汇总至学位办进行“查重”检测。同时，学院报送电子版《研究生学位论文“查重”检测汇总表》（表格见附件）。</w:t>
            </w:r>
          </w:p>
          <w:p w:rsidR="00BF1675" w:rsidRDefault="00E2613F" w:rsidP="00E2613F">
            <w:pPr>
              <w:ind w:firstLineChars="200" w:firstLine="420"/>
              <w:rPr>
                <w:rFonts w:eastAsia="仿宋_GB2312"/>
                <w:bCs/>
                <w:szCs w:val="21"/>
              </w:rPr>
            </w:pPr>
            <w:r w:rsidRPr="00E2613F">
              <w:rPr>
                <w:rFonts w:eastAsia="仿宋_GB2312" w:hint="eastAsia"/>
                <w:bCs/>
                <w:szCs w:val="21"/>
              </w:rPr>
              <w:t>2</w:t>
            </w:r>
            <w:r w:rsidRPr="00E2613F">
              <w:rPr>
                <w:rFonts w:eastAsia="仿宋_GB2312" w:hint="eastAsia"/>
                <w:bCs/>
                <w:szCs w:val="21"/>
              </w:rPr>
              <w:t>、</w:t>
            </w:r>
            <w:r w:rsidRPr="00E2613F">
              <w:rPr>
                <w:rFonts w:eastAsia="仿宋_GB2312" w:hint="eastAsia"/>
                <w:bCs/>
                <w:szCs w:val="21"/>
              </w:rPr>
              <w:t>word</w:t>
            </w:r>
            <w:r w:rsidRPr="00E2613F">
              <w:rPr>
                <w:rFonts w:eastAsia="仿宋_GB2312" w:hint="eastAsia"/>
                <w:bCs/>
                <w:szCs w:val="21"/>
              </w:rPr>
              <w:t>文档的内容仅包括论文的引言至参考文献部分，</w:t>
            </w:r>
            <w:r w:rsidRPr="00E2613F">
              <w:rPr>
                <w:rFonts w:eastAsia="仿宋_GB2312" w:hint="eastAsia"/>
                <w:bCs/>
                <w:szCs w:val="21"/>
              </w:rPr>
              <w:t>word</w:t>
            </w:r>
            <w:r w:rsidRPr="00E2613F">
              <w:rPr>
                <w:rFonts w:eastAsia="仿宋_GB2312" w:hint="eastAsia"/>
                <w:bCs/>
                <w:szCs w:val="21"/>
              </w:rPr>
              <w:t>文档中须删除所有图片、表格。文档命名方式为：学号</w:t>
            </w:r>
            <w:r w:rsidRPr="00E2613F">
              <w:rPr>
                <w:rFonts w:eastAsia="仿宋_GB2312" w:hint="eastAsia"/>
                <w:bCs/>
                <w:szCs w:val="21"/>
              </w:rPr>
              <w:t>_</w:t>
            </w:r>
            <w:r w:rsidRPr="00E2613F">
              <w:rPr>
                <w:rFonts w:eastAsia="仿宋_GB2312" w:hint="eastAsia"/>
                <w:bCs/>
                <w:szCs w:val="21"/>
              </w:rPr>
              <w:t>姓名</w:t>
            </w:r>
            <w:r w:rsidRPr="00E2613F">
              <w:rPr>
                <w:rFonts w:eastAsia="仿宋_GB2312" w:hint="eastAsia"/>
                <w:bCs/>
                <w:szCs w:val="21"/>
              </w:rPr>
              <w:t>_</w:t>
            </w:r>
            <w:r w:rsidRPr="00E2613F">
              <w:rPr>
                <w:rFonts w:eastAsia="仿宋_GB2312" w:hint="eastAsia"/>
                <w:bCs/>
                <w:szCs w:val="21"/>
              </w:rPr>
              <w:t>学院</w:t>
            </w:r>
            <w:r w:rsidRPr="00E2613F">
              <w:rPr>
                <w:rFonts w:eastAsia="仿宋_GB2312" w:hint="eastAsia"/>
                <w:bCs/>
                <w:szCs w:val="21"/>
              </w:rPr>
              <w:t>_</w:t>
            </w:r>
            <w:r w:rsidRPr="00E2613F">
              <w:rPr>
                <w:rFonts w:eastAsia="仿宋_GB2312" w:hint="eastAsia"/>
                <w:bCs/>
                <w:szCs w:val="21"/>
              </w:rPr>
              <w:t>专业</w:t>
            </w:r>
            <w:r w:rsidRPr="00E2613F">
              <w:rPr>
                <w:rFonts w:eastAsia="仿宋_GB2312" w:hint="eastAsia"/>
                <w:bCs/>
                <w:szCs w:val="21"/>
              </w:rPr>
              <w:t>.doc</w:t>
            </w:r>
            <w:r w:rsidRPr="00E2613F">
              <w:rPr>
                <w:rFonts w:eastAsia="仿宋_GB2312" w:hint="eastAsia"/>
                <w:bCs/>
                <w:szCs w:val="21"/>
              </w:rPr>
              <w:t>，如“</w:t>
            </w:r>
            <w:r w:rsidRPr="00E2613F">
              <w:rPr>
                <w:rFonts w:eastAsia="仿宋_GB2312" w:hint="eastAsia"/>
                <w:bCs/>
                <w:szCs w:val="21"/>
              </w:rPr>
              <w:t>212009001 _</w:t>
            </w:r>
            <w:r w:rsidRPr="00E2613F">
              <w:rPr>
                <w:rFonts w:eastAsia="仿宋_GB2312" w:hint="eastAsia"/>
                <w:bCs/>
                <w:szCs w:val="21"/>
              </w:rPr>
              <w:t>李明</w:t>
            </w:r>
            <w:r w:rsidRPr="00E2613F">
              <w:rPr>
                <w:rFonts w:eastAsia="仿宋_GB2312" w:hint="eastAsia"/>
                <w:bCs/>
                <w:szCs w:val="21"/>
              </w:rPr>
              <w:t>_</w:t>
            </w:r>
            <w:r w:rsidRPr="00E2613F">
              <w:rPr>
                <w:rFonts w:eastAsia="仿宋_GB2312" w:hint="eastAsia"/>
                <w:bCs/>
                <w:szCs w:val="21"/>
              </w:rPr>
              <w:t>经济学院</w:t>
            </w:r>
            <w:r w:rsidRPr="00E2613F">
              <w:rPr>
                <w:rFonts w:eastAsia="仿宋_GB2312" w:hint="eastAsia"/>
                <w:bCs/>
                <w:szCs w:val="21"/>
              </w:rPr>
              <w:t>_</w:t>
            </w:r>
            <w:r w:rsidRPr="00E2613F">
              <w:rPr>
                <w:rFonts w:eastAsia="仿宋_GB2312" w:hint="eastAsia"/>
                <w:bCs/>
                <w:szCs w:val="21"/>
              </w:rPr>
              <w:t>金融学</w:t>
            </w:r>
            <w:r w:rsidRPr="00E2613F">
              <w:rPr>
                <w:rFonts w:eastAsia="仿宋_GB2312" w:hint="eastAsia"/>
                <w:bCs/>
                <w:szCs w:val="21"/>
              </w:rPr>
              <w:t>.doc</w:t>
            </w:r>
            <w:r w:rsidRPr="00E2613F">
              <w:rPr>
                <w:rFonts w:eastAsia="仿宋_GB2312" w:hint="eastAsia"/>
                <w:bCs/>
                <w:szCs w:val="21"/>
              </w:rPr>
              <w:t>”。研究生和导师需确认论文电子版与纸质版的一致性，并对所提交论文的真实性负责。</w:t>
            </w:r>
          </w:p>
        </w:tc>
      </w:tr>
    </w:tbl>
    <w:p w:rsidR="00BF1675" w:rsidRDefault="00BF1675">
      <w:pPr>
        <w:rPr>
          <w:rFonts w:eastAsia="仿宋_GB2312"/>
          <w:bCs/>
          <w:szCs w:val="21"/>
        </w:rPr>
      </w:pPr>
    </w:p>
    <w:p w:rsidR="00B71CF9" w:rsidRPr="00AB133F" w:rsidRDefault="00B71CF9" w:rsidP="00B71CF9">
      <w:pPr>
        <w:rPr>
          <w:rFonts w:eastAsia="仿宋_GB2312"/>
          <w:bCs/>
          <w:szCs w:val="21"/>
        </w:rPr>
      </w:pPr>
      <w:r w:rsidRPr="00AB133F">
        <w:rPr>
          <w:rFonts w:eastAsia="仿宋_GB2312" w:hint="eastAsia"/>
          <w:bCs/>
          <w:szCs w:val="21"/>
        </w:rPr>
        <w:t>六</w:t>
      </w:r>
      <w:r w:rsidRPr="00AB133F">
        <w:rPr>
          <w:rFonts w:eastAsia="仿宋_GB2312"/>
          <w:bCs/>
          <w:szCs w:val="21"/>
        </w:rPr>
        <w:t>、</w:t>
      </w:r>
      <w:r w:rsidRPr="00AB133F">
        <w:rPr>
          <w:rFonts w:eastAsia="仿宋_GB2312" w:hint="eastAsia"/>
          <w:bCs/>
          <w:szCs w:val="21"/>
        </w:rPr>
        <w:t>召开学位</w:t>
      </w:r>
      <w:r w:rsidRPr="00AB133F">
        <w:rPr>
          <w:rFonts w:eastAsia="仿宋_GB2312"/>
          <w:bCs/>
          <w:szCs w:val="21"/>
        </w:rPr>
        <w:t>论文平台送审培训会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71CF9" w:rsidRPr="00AB133F" w:rsidTr="00541988">
        <w:tc>
          <w:tcPr>
            <w:tcW w:w="1188" w:type="dxa"/>
            <w:vAlign w:val="center"/>
          </w:tcPr>
          <w:p w:rsidR="00B71CF9" w:rsidRPr="00AB133F" w:rsidRDefault="00B71CF9" w:rsidP="00541988">
            <w:pPr>
              <w:jc w:val="center"/>
              <w:rPr>
                <w:rFonts w:eastAsia="仿宋_GB2312"/>
                <w:bCs/>
                <w:szCs w:val="21"/>
              </w:rPr>
            </w:pPr>
            <w:r w:rsidRPr="00AB133F">
              <w:rPr>
                <w:rFonts w:eastAsia="仿宋_GB2312"/>
                <w:bCs/>
                <w:szCs w:val="21"/>
              </w:rPr>
              <w:t>时间</w:t>
            </w:r>
          </w:p>
        </w:tc>
        <w:tc>
          <w:tcPr>
            <w:tcW w:w="7334" w:type="dxa"/>
          </w:tcPr>
          <w:p w:rsidR="00B71CF9" w:rsidRPr="00AB133F" w:rsidRDefault="00B71CF9" w:rsidP="00541988">
            <w:pPr>
              <w:rPr>
                <w:rFonts w:eastAsia="仿宋_GB2312"/>
                <w:bCs/>
                <w:szCs w:val="21"/>
              </w:rPr>
            </w:pP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bCs/>
                <w:szCs w:val="21"/>
              </w:rPr>
              <w:t>17</w:t>
            </w:r>
            <w:r w:rsidRPr="00AB133F">
              <w:rPr>
                <w:rFonts w:eastAsia="仿宋_GB2312" w:hint="eastAsia"/>
                <w:bCs/>
                <w:szCs w:val="21"/>
              </w:rPr>
              <w:t>日</w:t>
            </w:r>
          </w:p>
        </w:tc>
      </w:tr>
      <w:tr w:rsidR="00B71CF9" w:rsidRPr="00AB133F" w:rsidTr="00541988">
        <w:tc>
          <w:tcPr>
            <w:tcW w:w="1188" w:type="dxa"/>
            <w:vAlign w:val="center"/>
          </w:tcPr>
          <w:p w:rsidR="00B71CF9" w:rsidRPr="00AB133F" w:rsidRDefault="00B71CF9" w:rsidP="00541988">
            <w:pPr>
              <w:jc w:val="center"/>
              <w:rPr>
                <w:rFonts w:eastAsia="仿宋_GB2312"/>
                <w:bCs/>
                <w:szCs w:val="21"/>
              </w:rPr>
            </w:pPr>
            <w:r w:rsidRPr="00AB133F">
              <w:rPr>
                <w:rFonts w:eastAsia="仿宋_GB2312"/>
                <w:bCs/>
                <w:szCs w:val="21"/>
              </w:rPr>
              <w:t>工作内容</w:t>
            </w:r>
          </w:p>
        </w:tc>
        <w:tc>
          <w:tcPr>
            <w:tcW w:w="7334" w:type="dxa"/>
          </w:tcPr>
          <w:p w:rsidR="00B71CF9" w:rsidRPr="00AB133F" w:rsidRDefault="00B71CF9" w:rsidP="00541988">
            <w:pPr>
              <w:rPr>
                <w:rFonts w:eastAsia="仿宋_GB2312"/>
                <w:bCs/>
                <w:szCs w:val="21"/>
              </w:rPr>
            </w:pPr>
            <w:r w:rsidRPr="00AB133F">
              <w:rPr>
                <w:rFonts w:eastAsia="仿宋_GB2312" w:hint="eastAsia"/>
                <w:bCs/>
                <w:szCs w:val="21"/>
              </w:rPr>
              <w:t>讲解教育部学位</w:t>
            </w:r>
            <w:r w:rsidRPr="00AB133F">
              <w:rPr>
                <w:rFonts w:eastAsia="仿宋_GB2312"/>
                <w:bCs/>
                <w:szCs w:val="21"/>
              </w:rPr>
              <w:t>中心</w:t>
            </w:r>
            <w:r w:rsidRPr="00AB133F">
              <w:rPr>
                <w:rFonts w:eastAsia="仿宋_GB2312" w:hint="eastAsia"/>
                <w:bCs/>
                <w:szCs w:val="21"/>
              </w:rPr>
              <w:t>学</w:t>
            </w:r>
            <w:r w:rsidRPr="00AB133F">
              <w:rPr>
                <w:rFonts w:eastAsia="仿宋_GB2312"/>
                <w:bCs/>
                <w:szCs w:val="21"/>
              </w:rPr>
              <w:t>位论文送审平台</w:t>
            </w:r>
            <w:r w:rsidRPr="00AB133F">
              <w:rPr>
                <w:rFonts w:eastAsia="仿宋_GB2312" w:hint="eastAsia"/>
                <w:bCs/>
                <w:szCs w:val="21"/>
              </w:rPr>
              <w:t>论文</w:t>
            </w:r>
            <w:r w:rsidRPr="00AB133F">
              <w:rPr>
                <w:rFonts w:eastAsia="仿宋_GB2312"/>
                <w:bCs/>
                <w:szCs w:val="21"/>
              </w:rPr>
              <w:t>上传方法及注意事项，</w:t>
            </w:r>
            <w:r w:rsidRPr="00AB133F">
              <w:rPr>
                <w:rFonts w:eastAsia="仿宋_GB2312" w:hint="eastAsia"/>
                <w:bCs/>
                <w:szCs w:val="21"/>
              </w:rPr>
              <w:t>培训会</w:t>
            </w:r>
            <w:r w:rsidRPr="00AB133F">
              <w:rPr>
                <w:rFonts w:eastAsia="仿宋_GB2312"/>
                <w:bCs/>
                <w:szCs w:val="21"/>
              </w:rPr>
              <w:t>的进一步安排，请关注研究生院的网站。</w:t>
            </w:r>
          </w:p>
        </w:tc>
      </w:tr>
      <w:tr w:rsidR="00B71CF9" w:rsidRPr="00AB133F" w:rsidTr="00541988">
        <w:tc>
          <w:tcPr>
            <w:tcW w:w="1188" w:type="dxa"/>
            <w:vAlign w:val="center"/>
          </w:tcPr>
          <w:p w:rsidR="00B71CF9" w:rsidRPr="00AB133F" w:rsidRDefault="00B71CF9" w:rsidP="00B71CF9">
            <w:pPr>
              <w:jc w:val="center"/>
              <w:rPr>
                <w:rFonts w:eastAsia="仿宋_GB2312"/>
                <w:bCs/>
                <w:szCs w:val="21"/>
              </w:rPr>
            </w:pPr>
            <w:r w:rsidRPr="00AB133F">
              <w:rPr>
                <w:rFonts w:eastAsia="仿宋_GB2312"/>
                <w:bCs/>
                <w:szCs w:val="21"/>
              </w:rPr>
              <w:t>注意事项</w:t>
            </w:r>
          </w:p>
        </w:tc>
        <w:tc>
          <w:tcPr>
            <w:tcW w:w="7334" w:type="dxa"/>
          </w:tcPr>
          <w:p w:rsidR="00B71CF9" w:rsidRPr="00AB133F" w:rsidRDefault="00B71CF9" w:rsidP="00B71CF9">
            <w:pPr>
              <w:rPr>
                <w:rFonts w:eastAsia="仿宋_GB2312"/>
                <w:bCs/>
                <w:szCs w:val="21"/>
              </w:rPr>
            </w:pPr>
            <w:r w:rsidRPr="00AB133F">
              <w:rPr>
                <w:rFonts w:eastAsia="仿宋_GB2312" w:hint="eastAsia"/>
                <w:bCs/>
                <w:szCs w:val="21"/>
              </w:rPr>
              <w:t>培训对象</w:t>
            </w:r>
            <w:r w:rsidRPr="00AB133F">
              <w:rPr>
                <w:rFonts w:eastAsia="仿宋_GB2312"/>
                <w:bCs/>
                <w:szCs w:val="21"/>
              </w:rPr>
              <w:t>为学院</w:t>
            </w:r>
            <w:r w:rsidRPr="00AB133F">
              <w:rPr>
                <w:rFonts w:eastAsia="仿宋_GB2312" w:hint="eastAsia"/>
                <w:bCs/>
                <w:szCs w:val="21"/>
              </w:rPr>
              <w:t>研究生</w:t>
            </w:r>
            <w:r w:rsidRPr="00AB133F">
              <w:rPr>
                <w:rFonts w:eastAsia="仿宋_GB2312"/>
                <w:bCs/>
                <w:szCs w:val="21"/>
              </w:rPr>
              <w:t>秘书老师或</w:t>
            </w:r>
            <w:r w:rsidRPr="00AB133F">
              <w:rPr>
                <w:rFonts w:eastAsia="仿宋_GB2312" w:hint="eastAsia"/>
                <w:bCs/>
                <w:szCs w:val="21"/>
              </w:rPr>
              <w:t>学院指定</w:t>
            </w:r>
            <w:r w:rsidRPr="00AB133F">
              <w:rPr>
                <w:rFonts w:eastAsia="仿宋_GB2312"/>
                <w:bCs/>
                <w:szCs w:val="21"/>
              </w:rPr>
              <w:t>负责人员。</w:t>
            </w:r>
          </w:p>
        </w:tc>
      </w:tr>
    </w:tbl>
    <w:p w:rsidR="00B71CF9" w:rsidRPr="00B71CF9" w:rsidRDefault="00B71CF9">
      <w:pPr>
        <w:rPr>
          <w:rFonts w:eastAsia="仿宋_GB2312"/>
          <w:bCs/>
          <w:szCs w:val="21"/>
        </w:rPr>
      </w:pPr>
    </w:p>
    <w:p w:rsidR="00BF1675" w:rsidRDefault="00B71CF9">
      <w:pPr>
        <w:rPr>
          <w:rFonts w:eastAsia="仿宋_GB2312"/>
          <w:bCs/>
          <w:szCs w:val="21"/>
        </w:rPr>
      </w:pPr>
      <w:r>
        <w:rPr>
          <w:rFonts w:eastAsia="仿宋_GB2312" w:hint="eastAsia"/>
          <w:bCs/>
          <w:szCs w:val="21"/>
        </w:rPr>
        <w:t>七</w:t>
      </w:r>
      <w:r w:rsidR="00145148">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B71CF9" w:rsidP="00B71CF9">
            <w:pPr>
              <w:rPr>
                <w:rFonts w:eastAsia="仿宋_GB2312"/>
                <w:bCs/>
                <w:szCs w:val="21"/>
                <w:highlight w:val="cyan"/>
              </w:rPr>
            </w:pPr>
            <w:r w:rsidRPr="00AB133F">
              <w:rPr>
                <w:rFonts w:eastAsia="仿宋_GB2312"/>
                <w:bCs/>
                <w:szCs w:val="21"/>
              </w:rPr>
              <w:t>2019</w:t>
            </w:r>
            <w:r w:rsidRPr="00AB133F">
              <w:rPr>
                <w:rFonts w:eastAsia="仿宋_GB2312"/>
                <w:bCs/>
                <w:szCs w:val="21"/>
              </w:rPr>
              <w:t>年</w:t>
            </w:r>
            <w:r w:rsidRPr="00AB133F">
              <w:rPr>
                <w:rFonts w:eastAsia="仿宋_GB2312"/>
                <w:bCs/>
                <w:szCs w:val="21"/>
              </w:rPr>
              <w:t>9</w:t>
            </w:r>
            <w:r w:rsidRPr="00AB133F">
              <w:rPr>
                <w:rFonts w:eastAsia="仿宋_GB2312"/>
                <w:bCs/>
                <w:szCs w:val="21"/>
              </w:rPr>
              <w:t>月</w:t>
            </w:r>
            <w:r w:rsidRPr="00AB133F">
              <w:rPr>
                <w:rFonts w:eastAsia="仿宋_GB2312"/>
                <w:bCs/>
                <w:szCs w:val="21"/>
              </w:rPr>
              <w:t>2</w:t>
            </w:r>
            <w:r>
              <w:rPr>
                <w:rFonts w:eastAsia="仿宋_GB2312"/>
                <w:bCs/>
                <w:szCs w:val="21"/>
              </w:rPr>
              <w:t>3</w:t>
            </w:r>
            <w:r w:rsidRPr="00AB133F">
              <w:rPr>
                <w:rFonts w:eastAsia="仿宋_GB2312"/>
                <w:bCs/>
                <w:szCs w:val="21"/>
              </w:rPr>
              <w:t>日</w:t>
            </w:r>
            <w:r w:rsidRPr="00AB133F">
              <w:rPr>
                <w:rFonts w:eastAsia="仿宋_GB2312" w:hint="eastAsia"/>
                <w:bCs/>
                <w:szCs w:val="21"/>
              </w:rPr>
              <w:t>-</w:t>
            </w:r>
            <w:r w:rsidRPr="00AB133F">
              <w:rPr>
                <w:rFonts w:eastAsia="仿宋_GB2312"/>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30</w:t>
            </w:r>
            <w:r w:rsidRPr="00AB133F">
              <w:rPr>
                <w:rFonts w:eastAsia="仿宋_GB2312" w:hint="eastAsia"/>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71CF9" w:rsidRPr="00AB133F" w:rsidRDefault="00B71CF9" w:rsidP="00B71CF9">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负责收取及审核博士研究生的学位论文送审材料。申请毕业</w:t>
            </w:r>
            <w:r w:rsidRPr="00AB133F">
              <w:rPr>
                <w:rFonts w:eastAsia="仿宋_GB2312"/>
                <w:bCs/>
                <w:szCs w:val="21"/>
              </w:rPr>
              <w:t>的研究生</w:t>
            </w:r>
            <w:r w:rsidRPr="00AB133F">
              <w:rPr>
                <w:rFonts w:eastAsia="仿宋_GB2312" w:hint="eastAsia"/>
                <w:bCs/>
                <w:szCs w:val="21"/>
              </w:rPr>
              <w:t>于</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23</w:t>
            </w:r>
            <w:r w:rsidRPr="00AB133F">
              <w:rPr>
                <w:rFonts w:eastAsia="仿宋_GB2312" w:hint="eastAsia"/>
                <w:bCs/>
                <w:szCs w:val="21"/>
              </w:rPr>
              <w:t>日前</w:t>
            </w:r>
            <w:r w:rsidRPr="00AB133F">
              <w:rPr>
                <w:rFonts w:eastAsia="仿宋_GB2312"/>
                <w:bCs/>
                <w:szCs w:val="21"/>
              </w:rPr>
              <w:t>将</w:t>
            </w:r>
            <w:r w:rsidRPr="00AB133F">
              <w:rPr>
                <w:rFonts w:eastAsia="仿宋_GB2312" w:hint="eastAsia"/>
                <w:bCs/>
                <w:szCs w:val="21"/>
              </w:rPr>
              <w:t>以下材料报送给</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w:t>
            </w:r>
            <w:r w:rsidRPr="00B13693">
              <w:rPr>
                <w:rFonts w:eastAsia="仿宋_GB2312" w:hint="eastAsia"/>
                <w:bCs/>
                <w:szCs w:val="21"/>
              </w:rPr>
              <w:t>1</w:t>
            </w:r>
            <w:r w:rsidRPr="00B13693">
              <w:rPr>
                <w:rFonts w:eastAsia="仿宋_GB2312" w:hint="eastAsia"/>
                <w:bCs/>
                <w:szCs w:val="21"/>
              </w:rPr>
              <w:t>份学位论文导师定量评议表（附件）。</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、学位论文</w:t>
            </w:r>
            <w:r w:rsidRPr="00B13693">
              <w:rPr>
                <w:rFonts w:eastAsia="仿宋_GB2312" w:hint="eastAsia"/>
                <w:bCs/>
                <w:szCs w:val="21"/>
              </w:rPr>
              <w:t>PDF</w:t>
            </w:r>
            <w:r w:rsidRPr="00B13693">
              <w:rPr>
                <w:rFonts w:eastAsia="仿宋_GB2312" w:hint="eastAsia"/>
                <w:bCs/>
                <w:szCs w:val="21"/>
              </w:rPr>
              <w:t>电子版（学位论文封面详见“学位论文封面及填写说明”，论文第</w:t>
            </w:r>
            <w:r w:rsidRPr="00B13693">
              <w:rPr>
                <w:rFonts w:eastAsia="仿宋_GB2312" w:hint="eastAsia"/>
                <w:bCs/>
                <w:szCs w:val="21"/>
              </w:rPr>
              <w:t>2</w:t>
            </w:r>
            <w:r w:rsidRPr="00B13693">
              <w:rPr>
                <w:rFonts w:eastAsia="仿宋_GB2312" w:hint="eastAsia"/>
                <w:bCs/>
                <w:szCs w:val="21"/>
              </w:rPr>
              <w:t>页与</w:t>
            </w:r>
            <w:r w:rsidRPr="00B13693">
              <w:rPr>
                <w:rFonts w:eastAsia="仿宋_GB2312" w:hint="eastAsia"/>
                <w:bCs/>
                <w:szCs w:val="21"/>
              </w:rPr>
              <w:t>2013</w:t>
            </w:r>
            <w:r w:rsidRPr="00B13693">
              <w:rPr>
                <w:rFonts w:eastAsia="仿宋_GB2312" w:hint="eastAsia"/>
                <w:bCs/>
                <w:szCs w:val="21"/>
              </w:rPr>
              <w:t>年版式要求一致，请按照新的论文写作格式要求进行写作，其中论文封面、</w:t>
            </w:r>
            <w:r w:rsidRPr="00B13693">
              <w:rPr>
                <w:rFonts w:eastAsia="仿宋_GB2312" w:hint="eastAsia"/>
                <w:bCs/>
                <w:szCs w:val="21"/>
              </w:rPr>
              <w:t>2013</w:t>
            </w:r>
            <w:r w:rsidRPr="00B13693">
              <w:rPr>
                <w:rFonts w:eastAsia="仿宋_GB2312" w:hint="eastAsia"/>
                <w:bCs/>
                <w:szCs w:val="21"/>
              </w:rPr>
              <w:t>年版式见附件）。</w:t>
            </w:r>
          </w:p>
          <w:p w:rsidR="00BF1675"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、学位论文自我评价表</w:t>
            </w:r>
            <w:r w:rsidRPr="00B13693">
              <w:rPr>
                <w:rFonts w:eastAsia="仿宋_GB2312" w:hint="eastAsia"/>
                <w:bCs/>
                <w:szCs w:val="21"/>
              </w:rPr>
              <w:t>PDF</w:t>
            </w:r>
            <w:r w:rsidRPr="00B13693">
              <w:rPr>
                <w:rFonts w:eastAsia="仿宋_GB2312" w:hint="eastAsia"/>
                <w:bCs/>
                <w:szCs w:val="21"/>
              </w:rPr>
              <w:t>电子版（附件）。</w:t>
            </w:r>
          </w:p>
          <w:p w:rsidR="00B71CF9" w:rsidRDefault="00B71CF9" w:rsidP="00B13693">
            <w:pPr>
              <w:ind w:firstLineChars="200" w:firstLine="420"/>
              <w:rPr>
                <w:rFonts w:eastAsia="仿宋_GB2312" w:hint="eastAsia"/>
                <w:bCs/>
                <w:szCs w:val="21"/>
              </w:rPr>
            </w:pPr>
            <w:r w:rsidRPr="00AB133F">
              <w:rPr>
                <w:rFonts w:eastAsia="仿宋_GB2312" w:hint="eastAsia"/>
                <w:bCs/>
                <w:szCs w:val="21"/>
              </w:rPr>
              <w:t>2019</w:t>
            </w:r>
            <w:r w:rsidRPr="00AB133F">
              <w:rPr>
                <w:rFonts w:eastAsia="仿宋_GB2312" w:hint="eastAsia"/>
                <w:bCs/>
                <w:szCs w:val="21"/>
              </w:rPr>
              <w:t>年</w:t>
            </w:r>
            <w:r w:rsidRPr="00AB133F">
              <w:rPr>
                <w:rFonts w:eastAsia="仿宋_GB2312" w:hint="eastAsia"/>
                <w:bCs/>
                <w:szCs w:val="21"/>
              </w:rPr>
              <w:t>9</w:t>
            </w:r>
            <w:r w:rsidRPr="00AB133F">
              <w:rPr>
                <w:rFonts w:eastAsia="仿宋_GB2312" w:hint="eastAsia"/>
                <w:bCs/>
                <w:szCs w:val="21"/>
              </w:rPr>
              <w:t>月</w:t>
            </w:r>
            <w:r w:rsidRPr="00AB133F">
              <w:rPr>
                <w:rFonts w:eastAsia="仿宋_GB2312" w:hint="eastAsia"/>
                <w:bCs/>
                <w:szCs w:val="21"/>
              </w:rPr>
              <w:t>30</w:t>
            </w:r>
            <w:r w:rsidRPr="00AB133F">
              <w:rPr>
                <w:rFonts w:eastAsia="仿宋_GB2312" w:hint="eastAsia"/>
                <w:bCs/>
                <w:szCs w:val="21"/>
              </w:rPr>
              <w:t>日前</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将学位论文导师定量评议表汇总后</w:t>
            </w:r>
            <w:r w:rsidRPr="00AB133F">
              <w:rPr>
                <w:rFonts w:eastAsia="仿宋_GB2312"/>
                <w:bCs/>
                <w:szCs w:val="21"/>
              </w:rPr>
              <w:t>提交至学位办</w:t>
            </w:r>
            <w:r w:rsidRPr="00AB133F">
              <w:rPr>
                <w:rFonts w:eastAsia="仿宋_GB2312" w:hint="eastAsia"/>
                <w:bCs/>
                <w:szCs w:val="21"/>
              </w:rPr>
              <w:t>。</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、学院提交的所有材料请按照学位办编写的学位顺序号排序；</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、硕士学位论文盲评时间为自提交论文起</w:t>
            </w:r>
            <w:r w:rsidRPr="00B13693">
              <w:rPr>
                <w:rFonts w:eastAsia="仿宋_GB2312" w:hint="eastAsia"/>
                <w:bCs/>
                <w:szCs w:val="21"/>
              </w:rPr>
              <w:t>30</w:t>
            </w:r>
            <w:r w:rsidRPr="00B13693">
              <w:rPr>
                <w:rFonts w:eastAsia="仿宋_GB2312" w:hint="eastAsia"/>
                <w:bCs/>
                <w:szCs w:val="21"/>
              </w:rPr>
              <w:t>个工作日，论文盲评结果将在</w:t>
            </w:r>
            <w:r w:rsidRPr="00B13693">
              <w:rPr>
                <w:rFonts w:eastAsia="仿宋_GB2312" w:hint="eastAsia"/>
                <w:bCs/>
                <w:szCs w:val="21"/>
              </w:rPr>
              <w:t>30</w:t>
            </w:r>
            <w:r w:rsidRPr="00B13693">
              <w:rPr>
                <w:rFonts w:eastAsia="仿宋_GB2312" w:hint="eastAsia"/>
                <w:bCs/>
                <w:szCs w:val="21"/>
              </w:rPr>
              <w:t>个工作日后反馈。请申请学位全体研究生注意论文送审的时间，因未按规定时间和要求提交材料和学位论文所导致的相关后果由研究生本人承担。</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、盲评费划转程序</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1</w:t>
            </w:r>
            <w:r w:rsidRPr="00B13693">
              <w:rPr>
                <w:rFonts w:eastAsia="仿宋_GB2312" w:hint="eastAsia"/>
                <w:bCs/>
                <w:szCs w:val="21"/>
              </w:rPr>
              <w:t>）申请复评</w:t>
            </w:r>
            <w:r w:rsidRPr="00B13693">
              <w:rPr>
                <w:rFonts w:eastAsia="仿宋_GB2312" w:hint="eastAsia"/>
                <w:bCs/>
                <w:szCs w:val="21"/>
              </w:rPr>
              <w:t>/</w:t>
            </w:r>
            <w:r w:rsidRPr="00B13693">
              <w:rPr>
                <w:rFonts w:eastAsia="仿宋_GB2312" w:hint="eastAsia"/>
                <w:bCs/>
                <w:szCs w:val="21"/>
              </w:rPr>
              <w:t>复议需额外提交评审费及往年因未通过盲评需重新评审的各类硕士生须将论文评审费（</w:t>
            </w:r>
            <w:r w:rsidRPr="00B13693">
              <w:rPr>
                <w:rFonts w:eastAsia="仿宋_GB2312" w:hint="eastAsia"/>
                <w:bCs/>
                <w:szCs w:val="21"/>
              </w:rPr>
              <w:t>400</w:t>
            </w:r>
            <w:r w:rsidRPr="00B13693">
              <w:rPr>
                <w:rFonts w:eastAsia="仿宋_GB2312" w:hint="eastAsia"/>
                <w:bCs/>
                <w:szCs w:val="21"/>
              </w:rPr>
              <w:t>元</w:t>
            </w:r>
            <w:r w:rsidRPr="00B13693">
              <w:rPr>
                <w:rFonts w:eastAsia="仿宋_GB2312" w:hint="eastAsia"/>
                <w:bCs/>
                <w:szCs w:val="21"/>
              </w:rPr>
              <w:t>/</w:t>
            </w:r>
            <w:r w:rsidRPr="00B13693">
              <w:rPr>
                <w:rFonts w:eastAsia="仿宋_GB2312" w:hint="eastAsia"/>
                <w:bCs/>
                <w:szCs w:val="21"/>
              </w:rPr>
              <w:t>本）以内划的形式转入研究生院</w:t>
            </w:r>
            <w:r w:rsidRPr="00B13693">
              <w:rPr>
                <w:rFonts w:eastAsia="仿宋_GB2312" w:hint="eastAsia"/>
                <w:bCs/>
                <w:szCs w:val="21"/>
              </w:rPr>
              <w:t>1017000-851522040001</w:t>
            </w:r>
            <w:r w:rsidRPr="00B13693">
              <w:rPr>
                <w:rFonts w:eastAsia="仿宋_GB2312" w:hint="eastAsia"/>
                <w:bCs/>
                <w:szCs w:val="21"/>
              </w:rPr>
              <w:t>账户；</w:t>
            </w:r>
          </w:p>
          <w:p w:rsidR="00B13693" w:rsidRPr="00B13693" w:rsidRDefault="00B13693" w:rsidP="00B13693">
            <w:pPr>
              <w:wordWrap w:val="0"/>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2</w:t>
            </w:r>
            <w:r w:rsidRPr="00B13693">
              <w:rPr>
                <w:rFonts w:eastAsia="仿宋_GB2312" w:hint="eastAsia"/>
                <w:bCs/>
                <w:szCs w:val="21"/>
              </w:rPr>
              <w:t>）盲评费从导师经费划转，导师经费账号形式为</w:t>
            </w:r>
            <w:r w:rsidRPr="00B13693">
              <w:rPr>
                <w:rFonts w:eastAsia="仿宋_GB2312" w:hint="eastAsia"/>
                <w:bCs/>
                <w:szCs w:val="21"/>
              </w:rPr>
              <w:t>xxxxxxx-8515xxxxxxxx</w:t>
            </w:r>
            <w:r w:rsidRPr="00B13693">
              <w:rPr>
                <w:rFonts w:eastAsia="仿宋_GB2312" w:hint="eastAsia"/>
                <w:bCs/>
                <w:szCs w:val="21"/>
              </w:rPr>
              <w:t>；</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3</w:t>
            </w:r>
            <w:r w:rsidRPr="00B13693">
              <w:rPr>
                <w:rFonts w:eastAsia="仿宋_GB2312" w:hint="eastAsia"/>
                <w:bCs/>
                <w:szCs w:val="21"/>
              </w:rPr>
              <w:t>）盲评费内划单必须注明：某某硕士研究生盲评费，如未注明研究生姓名，将无法登记。双语写作的评审费内划单上应注明“双语写作”。</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lastRenderedPageBreak/>
              <w:t>（</w:t>
            </w:r>
            <w:r w:rsidRPr="00B13693">
              <w:rPr>
                <w:rFonts w:eastAsia="仿宋_GB2312" w:hint="eastAsia"/>
                <w:bCs/>
                <w:szCs w:val="21"/>
              </w:rPr>
              <w:t>4</w:t>
            </w:r>
            <w:r w:rsidRPr="00B13693">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p>
          <w:p w:rsidR="00BF1675" w:rsidRDefault="00B13693" w:rsidP="00B13693">
            <w:pPr>
              <w:pStyle w:val="a3"/>
              <w:rPr>
                <w:rFonts w:eastAsia="仿宋_GB2312"/>
                <w:bCs/>
                <w:szCs w:val="21"/>
              </w:rPr>
            </w:pPr>
            <w:r w:rsidRPr="00B13693">
              <w:rPr>
                <w:rFonts w:eastAsia="仿宋_GB2312" w:hint="eastAsia"/>
                <w:bCs/>
                <w:szCs w:val="21"/>
              </w:rPr>
              <w:t>（</w:t>
            </w:r>
            <w:r w:rsidRPr="00B13693">
              <w:rPr>
                <w:rFonts w:eastAsia="仿宋_GB2312" w:hint="eastAsia"/>
                <w:bCs/>
                <w:szCs w:val="21"/>
              </w:rPr>
              <w:t>5</w:t>
            </w:r>
            <w:r w:rsidRPr="00B13693">
              <w:rPr>
                <w:rFonts w:eastAsia="仿宋_GB2312" w:hint="eastAsia"/>
                <w:bCs/>
                <w:szCs w:val="21"/>
              </w:rPr>
              <w:t>）学位办不再收取内划单，仅收取研究生学位论文盲评费内划回执。由于财务规定鱼山校区内划单只能在鱼山校区办理，其余在崂山校区办理，因此请以学院、专业或课题组等形式为单位统一填写《研究生学位论文盲评费划转说明》（附件），加盖学位办公章，并将该说明与盲评费内划单一并交至财务处划转，划转后，鱼山校区负责老师请将内划回执汇总至学位办。</w:t>
            </w:r>
          </w:p>
        </w:tc>
      </w:tr>
    </w:tbl>
    <w:p w:rsidR="00BF1675" w:rsidRDefault="00BF1675">
      <w:pPr>
        <w:rPr>
          <w:rFonts w:eastAsia="仿宋_GB2312"/>
          <w:bCs/>
          <w:szCs w:val="21"/>
        </w:rPr>
      </w:pPr>
    </w:p>
    <w:p w:rsidR="00BF1675" w:rsidRDefault="00B71CF9">
      <w:pPr>
        <w:rPr>
          <w:rFonts w:eastAsia="仿宋_GB2312"/>
          <w:bCs/>
          <w:szCs w:val="21"/>
        </w:rPr>
      </w:pPr>
      <w:r>
        <w:rPr>
          <w:rFonts w:eastAsia="仿宋_GB2312" w:hint="eastAsia"/>
          <w:bCs/>
          <w:szCs w:val="21"/>
        </w:rPr>
        <w:t>八</w:t>
      </w:r>
      <w:r w:rsidR="00145148">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9</w:t>
            </w:r>
            <w:r w:rsidR="00145148">
              <w:rPr>
                <w:rFonts w:eastAsia="仿宋_GB2312"/>
                <w:bCs/>
                <w:szCs w:val="21"/>
              </w:rPr>
              <w:t>月</w:t>
            </w:r>
            <w:r w:rsidR="00145148">
              <w:rPr>
                <w:rFonts w:eastAsia="仿宋_GB2312"/>
                <w:bCs/>
                <w:szCs w:val="21"/>
              </w:rPr>
              <w:t>26</w:t>
            </w:r>
            <w:r w:rsidR="00145148">
              <w:rPr>
                <w:rFonts w:eastAsia="仿宋_GB2312"/>
                <w:bCs/>
                <w:szCs w:val="21"/>
              </w:rPr>
              <w:t>日起</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学位办、学院、导师共同送审论文，具体见《中国海洋大学研究生学位论文评审工作细则》。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、学位办评审论文的时间安排：博士论文在</w:t>
            </w:r>
            <w:r w:rsidRPr="00B13693">
              <w:rPr>
                <w:rFonts w:eastAsia="仿宋_GB2312" w:hint="eastAsia"/>
                <w:bCs/>
                <w:szCs w:val="21"/>
              </w:rPr>
              <w:t>40</w:t>
            </w:r>
            <w:r w:rsidRPr="00B13693">
              <w:rPr>
                <w:rFonts w:eastAsia="仿宋_GB2312" w:hint="eastAsia"/>
                <w:bCs/>
                <w:szCs w:val="21"/>
              </w:rPr>
              <w:t>个工作日内、硕士论文在</w:t>
            </w:r>
            <w:r w:rsidRPr="00B13693">
              <w:rPr>
                <w:rFonts w:eastAsia="仿宋_GB2312" w:hint="eastAsia"/>
                <w:bCs/>
                <w:szCs w:val="21"/>
              </w:rPr>
              <w:t>30</w:t>
            </w:r>
            <w:r w:rsidRPr="00B13693">
              <w:rPr>
                <w:rFonts w:eastAsia="仿宋_GB2312" w:hint="eastAsia"/>
                <w:bCs/>
                <w:szCs w:val="21"/>
              </w:rPr>
              <w:t>个工作日内（从提交论文之日计算）反馈论文评审意见。</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学位办将电子版的论文评审意见反馈给学院研究生秘书，秘书打印后加盖学院公章，将纸质评审意见反馈给研究生本人。《学位论文评阅书》原件将作为“绝密”资料存于档案馆，单位及个人不得随意查阅。返还的盲评意见将在毕业后的学习、工作中经常用到，因此请各位研究生务必妥善留存。</w:t>
            </w:r>
          </w:p>
          <w:p w:rsidR="00BF1675"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、研究生在收到论文评审结果后，需将论文评审结果录入到系统中，“论文评阅维护”中应将所有评阅结果填写完整，不得有删减或更改。如有复评</w:t>
            </w:r>
            <w:r w:rsidRPr="00B13693">
              <w:rPr>
                <w:rFonts w:eastAsia="仿宋_GB2312" w:hint="eastAsia"/>
                <w:bCs/>
                <w:szCs w:val="21"/>
              </w:rPr>
              <w:t>/</w:t>
            </w:r>
            <w:r w:rsidRPr="00B13693">
              <w:rPr>
                <w:rFonts w:eastAsia="仿宋_GB2312" w:hint="eastAsia"/>
                <w:bCs/>
                <w:szCs w:val="21"/>
              </w:rPr>
              <w:t>复议结果，须将复议结果列在最后。</w:t>
            </w:r>
          </w:p>
        </w:tc>
      </w:tr>
    </w:tbl>
    <w:p w:rsidR="00BF1675" w:rsidRDefault="00BF1675">
      <w:pPr>
        <w:rPr>
          <w:rFonts w:eastAsia="仿宋_GB2312"/>
          <w:bCs/>
          <w:szCs w:val="21"/>
        </w:rPr>
      </w:pPr>
    </w:p>
    <w:p w:rsidR="00BF1675" w:rsidRDefault="00B71CF9">
      <w:pPr>
        <w:rPr>
          <w:rFonts w:eastAsia="仿宋_GB2312"/>
          <w:bCs/>
          <w:szCs w:val="21"/>
        </w:rPr>
      </w:pPr>
      <w:r>
        <w:rPr>
          <w:rFonts w:eastAsia="仿宋_GB2312" w:hint="eastAsia"/>
          <w:bCs/>
          <w:szCs w:val="21"/>
        </w:rPr>
        <w:t>九</w:t>
      </w:r>
      <w:r w:rsidR="00145148">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11</w:t>
            </w:r>
            <w:r w:rsidR="00145148">
              <w:rPr>
                <w:rFonts w:eastAsia="仿宋_GB2312"/>
                <w:bCs/>
                <w:szCs w:val="21"/>
              </w:rPr>
              <w:t>月中下旬（具体安排及截止时间见各学院通知）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根据论文评审结果，学院组织论文答辩：</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、根据《中国海洋大学研究生学位论文评审工作细则》，论文评审结果合</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格者参加学位论文答辩。学院实行学位论文答辩过程监督制。</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、同等学力申请硕士学位学员、在职攻读硕士学位研究生：针对专家意</w:t>
            </w:r>
          </w:p>
          <w:p w:rsidR="00BF1675" w:rsidRDefault="00B13693" w:rsidP="00B13693">
            <w:pPr>
              <w:ind w:firstLineChars="200" w:firstLine="420"/>
              <w:rPr>
                <w:rFonts w:eastAsia="仿宋_GB2312"/>
                <w:bCs/>
                <w:szCs w:val="21"/>
              </w:rPr>
            </w:pPr>
            <w:r w:rsidRPr="00B13693">
              <w:rPr>
                <w:rFonts w:eastAsia="仿宋_GB2312" w:hint="eastAsia"/>
                <w:bCs/>
                <w:szCs w:val="21"/>
              </w:rPr>
              <w:t>见修改论文→同等学力或专业学位材料下载包填报并打印《答辩委员会组成人员审批表》（一式两份）（附件）→学院学位评定分委员会对答辩委员会组成人员进行审批→在职攻读硕士学位研究生管理人员处领取答辩材料→答辩→填报所有答辩、学位申请及存档材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、同等学力申请硕士学位及在职攻读硕士学位委托院学位委员会审核答辩委员会审批表，院学位分委员会审核合格后即可进行答辩。</w:t>
            </w:r>
          </w:p>
          <w:p w:rsidR="00BF1675" w:rsidRDefault="00145148">
            <w:pPr>
              <w:ind w:firstLineChars="200" w:firstLine="420"/>
              <w:rPr>
                <w:rFonts w:eastAsia="仿宋_GB2312"/>
                <w:bCs/>
                <w:color w:val="FF0000"/>
                <w:szCs w:val="21"/>
              </w:rPr>
            </w:pPr>
            <w:r>
              <w:rPr>
                <w:rFonts w:eastAsia="仿宋_GB2312"/>
                <w:bCs/>
                <w:color w:val="FF0000"/>
                <w:szCs w:val="21"/>
              </w:rPr>
              <w:t>2</w:t>
            </w:r>
            <w:r>
              <w:rPr>
                <w:rFonts w:eastAsia="仿宋_GB2312"/>
                <w:bCs/>
                <w:color w:val="FF0000"/>
                <w:szCs w:val="21"/>
              </w:rPr>
              <w:t>、同等学力申请硕士学位及在职攻读硕士学位答辩委员会一般由副教授以上专家五人组成，其中外单位专家不少于二人。</w:t>
            </w:r>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、《答辩委员会组成人员审批表》须经院学位评定分委员会审核，院学位评定分委员会主席签字。未经学院学位评定分委员会审核盖章，</w:t>
            </w:r>
            <w:r>
              <w:rPr>
                <w:rFonts w:eastAsia="仿宋_GB2312"/>
                <w:bCs/>
                <w:color w:val="FF0000"/>
                <w:szCs w:val="21"/>
              </w:rPr>
              <w:t>学院均不得发放答辩表决票，</w:t>
            </w:r>
            <w:r>
              <w:rPr>
                <w:rFonts w:eastAsia="仿宋_GB2312"/>
                <w:bCs/>
                <w:szCs w:val="21"/>
              </w:rPr>
              <w:t>申请学位人员不能进行学位论文答辩，否则视为答辩无效。</w:t>
            </w:r>
          </w:p>
          <w:p w:rsidR="00BF1675" w:rsidRDefault="00145148">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rsidR="00BF1675" w:rsidRDefault="00145148">
            <w:pPr>
              <w:ind w:firstLineChars="200" w:firstLine="420"/>
              <w:rPr>
                <w:rFonts w:eastAsia="仿宋_GB2312"/>
                <w:bCs/>
                <w:szCs w:val="21"/>
              </w:rPr>
            </w:pPr>
            <w:r>
              <w:rPr>
                <w:rFonts w:eastAsia="仿宋_GB2312"/>
                <w:bCs/>
                <w:szCs w:val="21"/>
              </w:rPr>
              <w:t>5</w:t>
            </w:r>
            <w:r>
              <w:rPr>
                <w:rFonts w:eastAsia="仿宋_GB2312"/>
                <w:bCs/>
                <w:szCs w:val="21"/>
              </w:rPr>
              <w:t>、答辩劳务费报销程序：</w:t>
            </w:r>
            <w:r>
              <w:rPr>
                <w:rFonts w:eastAsia="仿宋_GB2312"/>
                <w:bCs/>
                <w:color w:val="000000"/>
                <w:szCs w:val="21"/>
              </w:rPr>
              <w:t>凭学院盖章的</w:t>
            </w:r>
            <w:r>
              <w:rPr>
                <w:rFonts w:eastAsia="仿宋_GB2312"/>
                <w:bCs/>
                <w:szCs w:val="21"/>
              </w:rPr>
              <w:t>答辩委员会审批表</w:t>
            </w:r>
            <w:r>
              <w:rPr>
                <w:rFonts w:eastAsia="仿宋_GB2312"/>
                <w:bCs/>
                <w:color w:val="FF0000"/>
                <w:szCs w:val="21"/>
              </w:rPr>
              <w:t>原件</w:t>
            </w:r>
            <w:r>
              <w:rPr>
                <w:rFonts w:eastAsia="仿宋_GB2312"/>
                <w:bCs/>
                <w:szCs w:val="21"/>
              </w:rPr>
              <w:t>和答辩劳务费发放表（无需学位办盖章）到财务处办理相关业务。</w:t>
            </w:r>
          </w:p>
        </w:tc>
      </w:tr>
    </w:tbl>
    <w:p w:rsidR="00BF1675" w:rsidRDefault="00B71CF9">
      <w:pPr>
        <w:rPr>
          <w:rFonts w:eastAsia="仿宋_GB2312"/>
          <w:bCs/>
          <w:szCs w:val="21"/>
        </w:rPr>
      </w:pPr>
      <w:r>
        <w:rPr>
          <w:rFonts w:eastAsia="仿宋_GB2312" w:hint="eastAsia"/>
          <w:bCs/>
          <w:szCs w:val="21"/>
        </w:rPr>
        <w:lastRenderedPageBreak/>
        <w:t>十</w:t>
      </w:r>
      <w:r w:rsidR="00145148">
        <w:rPr>
          <w:rFonts w:eastAsia="仿宋_GB2312"/>
          <w:bCs/>
          <w:szCs w:val="21"/>
        </w:rPr>
        <w:t>、学位信息图像采集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11</w:t>
            </w:r>
            <w:r w:rsidR="00145148">
              <w:rPr>
                <w:rFonts w:eastAsia="仿宋_GB2312"/>
                <w:bCs/>
                <w:szCs w:val="21"/>
              </w:rPr>
              <w:t>月中旬前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论文答辩期间自行前往青岛市逸彩图片社进行图像采集</w:t>
            </w:r>
          </w:p>
        </w:tc>
      </w:tr>
      <w:tr w:rsidR="00BF1675">
        <w:trPr>
          <w:trHeight w:val="3058"/>
        </w:trPr>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、申请学位的研究生携带身份证和学生证于</w:t>
            </w:r>
            <w:r w:rsidRPr="00B13693">
              <w:rPr>
                <w:rFonts w:eastAsia="仿宋_GB2312" w:hint="eastAsia"/>
                <w:bCs/>
                <w:szCs w:val="21"/>
              </w:rPr>
              <w:t>2019</w:t>
            </w:r>
            <w:r w:rsidRPr="00B13693">
              <w:rPr>
                <w:rFonts w:eastAsia="仿宋_GB2312" w:hint="eastAsia"/>
                <w:bCs/>
                <w:szCs w:val="21"/>
              </w:rPr>
              <w:t>年</w:t>
            </w:r>
            <w:r>
              <w:rPr>
                <w:rFonts w:eastAsia="仿宋_GB2312"/>
                <w:bCs/>
                <w:szCs w:val="21"/>
              </w:rPr>
              <w:t>11</w:t>
            </w:r>
            <w:r>
              <w:rPr>
                <w:rFonts w:eastAsia="仿宋_GB2312" w:hint="eastAsia"/>
                <w:bCs/>
                <w:szCs w:val="21"/>
              </w:rPr>
              <w:t>月</w:t>
            </w:r>
            <w:r w:rsidRPr="00B13693">
              <w:rPr>
                <w:rFonts w:eastAsia="仿宋_GB2312" w:hint="eastAsia"/>
                <w:bCs/>
                <w:szCs w:val="21"/>
              </w:rPr>
              <w:t>中旬前，自行到逸彩图片社采集照片。照片采集时间最迟不得晚于答辩时间，如未及时采集照片，会导致学位证书不能按时发放。</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、着装要求：男生白色衬衣，鲜艳领带；女生浅色衣服（国家规定背景</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为蓝色，勿穿蓝色衣服），发型整齐。</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、相片立等可取，照片冲印后请认真核对照片上的个人信息，核对完毕</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后可将照片留在图片社，由图片社统一转交学位办。</w:t>
            </w:r>
          </w:p>
          <w:p w:rsidR="00BF1675" w:rsidRDefault="00B13693" w:rsidP="00D46D01">
            <w:pPr>
              <w:ind w:firstLineChars="200" w:firstLine="420"/>
              <w:rPr>
                <w:rFonts w:eastAsia="仿宋_GB2312"/>
                <w:bCs/>
                <w:szCs w:val="21"/>
              </w:rPr>
            </w:pPr>
            <w:r w:rsidRPr="00B13693">
              <w:rPr>
                <w:rFonts w:eastAsia="仿宋_GB2312" w:hint="eastAsia"/>
                <w:bCs/>
                <w:szCs w:val="21"/>
              </w:rPr>
              <w:t>4</w:t>
            </w:r>
            <w:r w:rsidRPr="00B13693">
              <w:rPr>
                <w:rFonts w:eastAsia="仿宋_GB2312" w:hint="eastAsia"/>
                <w:bCs/>
                <w:szCs w:val="21"/>
              </w:rPr>
              <w:t>、逸彩图片社地址：</w:t>
            </w:r>
            <w:r w:rsidR="00D46D01" w:rsidRPr="00D46D01">
              <w:rPr>
                <w:rFonts w:eastAsia="仿宋_GB2312" w:hint="eastAsia"/>
                <w:bCs/>
                <w:szCs w:val="21"/>
              </w:rPr>
              <w:t>青岛市香港中路</w:t>
            </w:r>
            <w:r w:rsidR="00D46D01" w:rsidRPr="00D46D01">
              <w:rPr>
                <w:rFonts w:eastAsia="仿宋_GB2312" w:hint="eastAsia"/>
                <w:bCs/>
                <w:szCs w:val="21"/>
              </w:rPr>
              <w:t>65</w:t>
            </w:r>
            <w:r w:rsidR="00D46D01" w:rsidRPr="00D46D01">
              <w:rPr>
                <w:rFonts w:eastAsia="仿宋_GB2312" w:hint="eastAsia"/>
                <w:bCs/>
                <w:szCs w:val="21"/>
              </w:rPr>
              <w:t>号</w:t>
            </w:r>
            <w:r w:rsidR="00D46D01" w:rsidRPr="00D46D01">
              <w:rPr>
                <w:rFonts w:eastAsia="仿宋_GB2312" w:hint="eastAsia"/>
                <w:bCs/>
                <w:szCs w:val="21"/>
              </w:rPr>
              <w:t>-3A</w:t>
            </w:r>
            <w:r w:rsidR="00D46D01" w:rsidRPr="00D46D01">
              <w:rPr>
                <w:rFonts w:eastAsia="仿宋_GB2312" w:hint="eastAsia"/>
                <w:bCs/>
                <w:szCs w:val="21"/>
              </w:rPr>
              <w:t>，原影视大酒店大门左拐</w:t>
            </w:r>
            <w:r w:rsidR="00D46D01" w:rsidRPr="00D46D01">
              <w:rPr>
                <w:rFonts w:eastAsia="仿宋_GB2312" w:hint="eastAsia"/>
                <w:bCs/>
                <w:szCs w:val="21"/>
              </w:rPr>
              <w:t>60</w:t>
            </w:r>
            <w:r w:rsidR="00D46D01" w:rsidRPr="00D46D01">
              <w:rPr>
                <w:rFonts w:eastAsia="仿宋_GB2312" w:hint="eastAsia"/>
                <w:bCs/>
                <w:szCs w:val="21"/>
              </w:rPr>
              <w:t>米（书城对面）</w:t>
            </w:r>
            <w:r w:rsidRPr="00B13693">
              <w:rPr>
                <w:rFonts w:eastAsia="仿宋_GB2312" w:hint="eastAsia"/>
                <w:bCs/>
                <w:szCs w:val="21"/>
              </w:rPr>
              <w:t>，电话：</w:t>
            </w:r>
            <w:r w:rsidRPr="00B13693">
              <w:rPr>
                <w:rFonts w:eastAsia="仿宋_GB2312" w:hint="eastAsia"/>
                <w:bCs/>
                <w:szCs w:val="21"/>
              </w:rPr>
              <w:t>0532-85887325</w:t>
            </w:r>
            <w:r w:rsidRPr="00B13693">
              <w:rPr>
                <w:rFonts w:eastAsia="仿宋_GB2312" w:hint="eastAsia"/>
                <w:bCs/>
                <w:szCs w:val="21"/>
              </w:rPr>
              <w:t>，营业时间：</w:t>
            </w:r>
            <w:r w:rsidRPr="00B13693">
              <w:rPr>
                <w:rFonts w:eastAsia="仿宋_GB2312" w:hint="eastAsia"/>
                <w:bCs/>
                <w:szCs w:val="21"/>
              </w:rPr>
              <w:t xml:space="preserve"> </w:t>
            </w:r>
            <w:r w:rsidRPr="00B13693">
              <w:rPr>
                <w:rFonts w:eastAsia="仿宋_GB2312" w:hint="eastAsia"/>
                <w:bCs/>
                <w:szCs w:val="21"/>
              </w:rPr>
              <w:t>周一至周六</w:t>
            </w:r>
            <w:r w:rsidRPr="00B13693">
              <w:rPr>
                <w:rFonts w:eastAsia="仿宋_GB2312" w:hint="eastAsia"/>
                <w:bCs/>
                <w:szCs w:val="21"/>
              </w:rPr>
              <w:t>9</w:t>
            </w:r>
            <w:r w:rsidRPr="00B13693">
              <w:rPr>
                <w:rFonts w:eastAsia="仿宋_GB2312" w:hint="eastAsia"/>
                <w:bCs/>
                <w:szCs w:val="21"/>
              </w:rPr>
              <w:t>：</w:t>
            </w:r>
            <w:r w:rsidR="00D46D01">
              <w:rPr>
                <w:rFonts w:eastAsia="仿宋_GB2312"/>
                <w:bCs/>
                <w:szCs w:val="21"/>
              </w:rPr>
              <w:t>3</w:t>
            </w:r>
            <w:r w:rsidRPr="00B13693">
              <w:rPr>
                <w:rFonts w:eastAsia="仿宋_GB2312" w:hint="eastAsia"/>
                <w:bCs/>
                <w:szCs w:val="21"/>
              </w:rPr>
              <w:t>0</w:t>
            </w:r>
            <w:r w:rsidRPr="00B13693">
              <w:rPr>
                <w:rFonts w:eastAsia="仿宋_GB2312" w:hint="eastAsia"/>
                <w:bCs/>
                <w:szCs w:val="21"/>
              </w:rPr>
              <w:t>至</w:t>
            </w:r>
            <w:r w:rsidRPr="00B13693">
              <w:rPr>
                <w:rFonts w:eastAsia="仿宋_GB2312" w:hint="eastAsia"/>
                <w:bCs/>
                <w:szCs w:val="21"/>
              </w:rPr>
              <w:t>1</w:t>
            </w:r>
            <w:r w:rsidR="00D46D01">
              <w:rPr>
                <w:rFonts w:eastAsia="仿宋_GB2312"/>
                <w:bCs/>
                <w:szCs w:val="21"/>
              </w:rPr>
              <w:t>7</w:t>
            </w:r>
            <w:r w:rsidRPr="00B13693">
              <w:rPr>
                <w:rFonts w:eastAsia="仿宋_GB2312" w:hint="eastAsia"/>
                <w:bCs/>
                <w:szCs w:val="21"/>
              </w:rPr>
              <w:t>：</w:t>
            </w:r>
            <w:r w:rsidRPr="00B13693">
              <w:rPr>
                <w:rFonts w:eastAsia="仿宋_GB2312" w:hint="eastAsia"/>
                <w:bCs/>
                <w:szCs w:val="21"/>
              </w:rPr>
              <w:t>00</w:t>
            </w:r>
            <w:r w:rsidRPr="00B13693">
              <w:rPr>
                <w:rFonts w:eastAsia="仿宋_GB2312" w:hint="eastAsia"/>
                <w:bCs/>
                <w:szCs w:val="21"/>
              </w:rPr>
              <w:t>。</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一</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C661C" w:rsidP="001C661C">
            <w:pPr>
              <w:rPr>
                <w:rFonts w:eastAsia="仿宋_GB2312"/>
                <w:bCs/>
                <w:szCs w:val="21"/>
              </w:rPr>
            </w:pPr>
            <w:r>
              <w:rPr>
                <w:rFonts w:eastAsia="仿宋_GB2312"/>
                <w:bCs/>
                <w:szCs w:val="21"/>
              </w:rPr>
              <w:t>2019</w:t>
            </w:r>
            <w:r>
              <w:rPr>
                <w:rFonts w:eastAsia="仿宋_GB2312" w:hint="eastAsia"/>
                <w:bCs/>
                <w:szCs w:val="21"/>
              </w:rPr>
              <w:t>年</w:t>
            </w:r>
            <w:r>
              <w:rPr>
                <w:rFonts w:eastAsia="仿宋_GB2312" w:hint="eastAsia"/>
                <w:bCs/>
                <w:szCs w:val="21"/>
              </w:rPr>
              <w:t>11</w:t>
            </w:r>
            <w:r>
              <w:rPr>
                <w:rFonts w:eastAsia="仿宋_GB2312" w:hint="eastAsia"/>
                <w:bCs/>
                <w:szCs w:val="21"/>
              </w:rPr>
              <w:t>月</w:t>
            </w:r>
            <w:r>
              <w:rPr>
                <w:rFonts w:eastAsia="仿宋_GB2312" w:hint="eastAsia"/>
                <w:bCs/>
                <w:szCs w:val="21"/>
              </w:rPr>
              <w:t>10</w:t>
            </w:r>
            <w:r>
              <w:rPr>
                <w:rFonts w:eastAsia="仿宋_GB2312" w:hint="eastAsia"/>
                <w:bCs/>
                <w:szCs w:val="21"/>
              </w:rPr>
              <w:t>日至</w:t>
            </w:r>
            <w:r w:rsidR="00E2613F">
              <w:rPr>
                <w:rFonts w:eastAsia="仿宋_GB2312"/>
                <w:bCs/>
                <w:szCs w:val="21"/>
              </w:rPr>
              <w:t>2019</w:t>
            </w:r>
            <w:r w:rsidR="00145148">
              <w:rPr>
                <w:rFonts w:eastAsia="仿宋_GB2312"/>
                <w:bCs/>
                <w:szCs w:val="21"/>
              </w:rPr>
              <w:t>年</w:t>
            </w:r>
            <w:r w:rsidR="00145148">
              <w:rPr>
                <w:rFonts w:eastAsia="仿宋_GB2312"/>
                <w:bCs/>
                <w:szCs w:val="21"/>
              </w:rPr>
              <w:t>11</w:t>
            </w:r>
            <w:r w:rsidR="00145148">
              <w:rPr>
                <w:rFonts w:eastAsia="仿宋_GB2312"/>
                <w:bCs/>
                <w:szCs w:val="21"/>
              </w:rPr>
              <w:t>月</w:t>
            </w:r>
            <w:r>
              <w:rPr>
                <w:rFonts w:eastAsia="仿宋_GB2312"/>
                <w:bCs/>
                <w:szCs w:val="21"/>
              </w:rPr>
              <w:t>25</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rsidP="001C661C">
            <w:pPr>
              <w:rPr>
                <w:rFonts w:eastAsia="仿宋_GB2312"/>
                <w:bCs/>
                <w:szCs w:val="21"/>
              </w:rPr>
            </w:pPr>
            <w:r>
              <w:rPr>
                <w:rFonts w:eastAsia="仿宋_GB2312"/>
                <w:bCs/>
                <w:szCs w:val="21"/>
              </w:rPr>
              <w:t>按照《中国海洋大学关于研究生相关学术成果及外语水平要求的规定》（附件），申请学位人员须在</w:t>
            </w:r>
            <w:r>
              <w:rPr>
                <w:rFonts w:eastAsia="仿宋_GB2312"/>
                <w:bCs/>
                <w:szCs w:val="21"/>
              </w:rPr>
              <w:t>11</w:t>
            </w:r>
            <w:r>
              <w:rPr>
                <w:rFonts w:eastAsia="仿宋_GB2312"/>
                <w:bCs/>
                <w:szCs w:val="21"/>
              </w:rPr>
              <w:t>月</w:t>
            </w:r>
            <w:r w:rsidR="001C661C">
              <w:rPr>
                <w:rFonts w:eastAsia="仿宋_GB2312"/>
                <w:bCs/>
                <w:szCs w:val="21"/>
              </w:rPr>
              <w:t>25</w:t>
            </w:r>
            <w:r>
              <w:rPr>
                <w:rFonts w:eastAsia="仿宋_GB2312"/>
                <w:bCs/>
                <w:szCs w:val="21"/>
              </w:rPr>
              <w:t>日前将学术成果原件及复印件（含期刊封面、封底、目录及文章全文，</w:t>
            </w:r>
            <w:r>
              <w:rPr>
                <w:rFonts w:eastAsia="仿宋_GB2312"/>
                <w:bCs/>
                <w:color w:val="FF0000"/>
                <w:szCs w:val="21"/>
              </w:rPr>
              <w:t>请研究生导师核实后在封面复印件右上角上签名，学生注明姓名、学院、专业、学号</w:t>
            </w:r>
            <w:r>
              <w:rPr>
                <w:rFonts w:eastAsia="仿宋_GB2312"/>
                <w:bCs/>
                <w:szCs w:val="21"/>
              </w:rPr>
              <w:t>）交至各单位在职攻读硕士学位研究生负责人处审核。</w:t>
            </w:r>
            <w:r>
              <w:rPr>
                <w:rFonts w:eastAsia="仿宋_GB2312"/>
                <w:bCs/>
                <w:color w:val="FF0000"/>
                <w:szCs w:val="21"/>
              </w:rPr>
              <w:t>各学院在职攻读硕士学位研究生管理人员审核原件并在复印件上签字，</w:t>
            </w:r>
            <w:r>
              <w:rPr>
                <w:rFonts w:eastAsia="仿宋_GB2312"/>
                <w:bCs/>
                <w:szCs w:val="21"/>
              </w:rPr>
              <w:t>将各种</w:t>
            </w:r>
            <w:r>
              <w:rPr>
                <w:rFonts w:eastAsia="仿宋_GB2312"/>
                <w:bCs/>
                <w:color w:val="FF0000"/>
                <w:szCs w:val="21"/>
              </w:rPr>
              <w:t>复印件</w:t>
            </w:r>
            <w:r>
              <w:rPr>
                <w:rFonts w:eastAsia="仿宋_GB2312"/>
                <w:bCs/>
                <w:szCs w:val="21"/>
              </w:rPr>
              <w:t>分类按照学位顺序号排序后于</w:t>
            </w:r>
            <w:r>
              <w:rPr>
                <w:rFonts w:eastAsia="仿宋_GB2312"/>
                <w:bCs/>
                <w:szCs w:val="21"/>
              </w:rPr>
              <w:t>11</w:t>
            </w:r>
            <w:r>
              <w:rPr>
                <w:rFonts w:eastAsia="仿宋_GB2312"/>
                <w:bCs/>
                <w:szCs w:val="21"/>
              </w:rPr>
              <w:t>月</w:t>
            </w:r>
            <w:r w:rsidR="001C661C">
              <w:rPr>
                <w:rFonts w:eastAsia="仿宋_GB2312"/>
                <w:bCs/>
                <w:szCs w:val="21"/>
              </w:rPr>
              <w:t>25</w:t>
            </w:r>
            <w:r>
              <w:rPr>
                <w:rFonts w:eastAsia="仿宋_GB2312"/>
                <w:bCs/>
                <w:szCs w:val="21"/>
              </w:rPr>
              <w:t>日前以学院为单位提交学位办审核。</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、如已有录用通知且未发表的学术成果，按照《中国海洋大学关于研究生相关学术成果及外语水平要求的规定》（</w:t>
            </w:r>
            <w:r>
              <w:rPr>
                <w:rFonts w:eastAsia="仿宋_GB2312"/>
                <w:bCs/>
                <w:szCs w:val="21"/>
              </w:rPr>
              <w:t>2006</w:t>
            </w:r>
            <w:r>
              <w:rPr>
                <w:rFonts w:eastAsia="仿宋_GB2312"/>
                <w:bCs/>
                <w:szCs w:val="21"/>
              </w:rPr>
              <w:t>年</w:t>
            </w:r>
            <w:r>
              <w:rPr>
                <w:rFonts w:eastAsia="仿宋_GB2312"/>
                <w:bCs/>
                <w:szCs w:val="21"/>
              </w:rPr>
              <w:t>2</w:t>
            </w:r>
            <w:r>
              <w:rPr>
                <w:rFonts w:eastAsia="仿宋_GB2312"/>
                <w:bCs/>
                <w:szCs w:val="21"/>
              </w:rPr>
              <w:t>月修订）第三条，可下载《研究生学术文章出版保证书》（附件）按照格式要求填写打印后本人、导师签字，连同录用通知原件和复印件（</w:t>
            </w:r>
            <w:r>
              <w:rPr>
                <w:rFonts w:eastAsia="仿宋_GB2312"/>
                <w:bCs/>
                <w:color w:val="FF0000"/>
                <w:szCs w:val="21"/>
              </w:rPr>
              <w:t>录用通知要求标明刊号、第一作者署名单位，近期将出版的文章需提供</w:t>
            </w:r>
            <w:r>
              <w:rPr>
                <w:rFonts w:eastAsia="仿宋_GB2312"/>
                <w:bCs/>
                <w:color w:val="FF0000"/>
                <w:szCs w:val="21"/>
              </w:rPr>
              <w:t>PDF</w:t>
            </w:r>
            <w:r>
              <w:rPr>
                <w:rFonts w:eastAsia="仿宋_GB2312"/>
                <w:bCs/>
                <w:color w:val="FF0000"/>
                <w:szCs w:val="21"/>
              </w:rPr>
              <w:t>版面，近期不能出版的需提供文章清样，均需编辑部盖章</w:t>
            </w:r>
            <w:r>
              <w:rPr>
                <w:rFonts w:eastAsia="仿宋_GB2312"/>
                <w:bCs/>
                <w:szCs w:val="21"/>
              </w:rPr>
              <w:t>）交至本院在职攻读硕士学位研究生负责人处审核。</w:t>
            </w:r>
          </w:p>
          <w:p w:rsidR="00BF1675" w:rsidRDefault="00145148">
            <w:pPr>
              <w:pStyle w:val="a4"/>
              <w:ind w:firstLineChars="200" w:firstLine="420"/>
              <w:rPr>
                <w:rFonts w:ascii="Times New Roman" w:eastAsia="仿宋_GB2312" w:hAnsi="Times New Roman"/>
                <w:bCs/>
                <w:color w:val="FF0000"/>
                <w:szCs w:val="21"/>
              </w:rPr>
            </w:pPr>
            <w:r>
              <w:rPr>
                <w:rFonts w:ascii="Times New Roman" w:eastAsia="仿宋_GB2312" w:hAnsi="Times New Roman"/>
                <w:bCs/>
                <w:color w:val="FF0000"/>
                <w:szCs w:val="21"/>
              </w:rPr>
              <w:t>2</w:t>
            </w:r>
            <w:r>
              <w:rPr>
                <w:rFonts w:ascii="Times New Roman" w:eastAsia="仿宋_GB2312" w:hAnsi="Times New Roman"/>
                <w:bCs/>
                <w:color w:val="FF0000"/>
                <w:szCs w:val="21"/>
              </w:rPr>
              <w:t>、根据《中国海洋大学关于研究生相关学术成果及外语水平要求的规定》（学位</w:t>
            </w:r>
            <w:r>
              <w:rPr>
                <w:rFonts w:ascii="Times New Roman" w:eastAsia="仿宋_GB2312" w:hAnsi="Times New Roman"/>
                <w:bCs/>
                <w:color w:val="FF0000"/>
                <w:szCs w:val="21"/>
              </w:rPr>
              <w:t>[2006]1</w:t>
            </w:r>
            <w:r>
              <w:rPr>
                <w:rFonts w:ascii="Times New Roman" w:eastAsia="仿宋_GB2312" w:hAnsi="Times New Roman"/>
                <w:bCs/>
                <w:color w:val="FF0000"/>
                <w:szCs w:val="21"/>
              </w:rPr>
              <w:t>号，以下简称《规定》），学院评定分委员会需对申请学位的学术成果出现争议比较集中的情况作出书面说明：</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对于未发表的学术成果审核。根据《规定》第三条：</w:t>
            </w:r>
            <w:r>
              <w:rPr>
                <w:rFonts w:ascii="Times New Roman" w:eastAsia="仿宋_GB2312" w:hAnsi="Times New Roman"/>
                <w:bCs/>
                <w:szCs w:val="21"/>
              </w:rPr>
              <w:t>“4.</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Pr>
                <w:rFonts w:ascii="Times New Roman" w:eastAsia="仿宋_GB2312" w:hAnsi="Times New Roman"/>
                <w:bCs/>
                <w:szCs w:val="21"/>
              </w:rPr>
              <w:t>指对于</w:t>
            </w:r>
            <w:bookmarkStart w:id="0" w:name="OLE_LINK2"/>
            <w:bookmarkStart w:id="1" w:name="OLE_LINK1"/>
            <w:r>
              <w:rPr>
                <w:rFonts w:ascii="Times New Roman" w:eastAsia="仿宋_GB2312" w:hAnsi="Times New Roman"/>
                <w:bCs/>
                <w:szCs w:val="21"/>
              </w:rPr>
              <w:t>未发表的学术文章</w:t>
            </w:r>
            <w:bookmarkEnd w:id="0"/>
            <w:bookmarkEnd w:id="1"/>
            <w:r>
              <w:rPr>
                <w:rFonts w:ascii="Times New Roman" w:eastAsia="仿宋_GB2312" w:hAnsi="Times New Roman"/>
                <w:bCs/>
                <w:szCs w:val="21"/>
              </w:rPr>
              <w:t>需要进展到这个阶段才能视为合格，其中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格式版面需有编辑部公章，如果所附投递文章无编辑部公章，需由学院分委员会同意提交并提供说明。</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rsidR="00BF1675" w:rsidRDefault="00BF1675">
      <w:pPr>
        <w:rPr>
          <w:rFonts w:eastAsia="仿宋_GB2312"/>
          <w:bCs/>
          <w:szCs w:val="21"/>
        </w:rPr>
      </w:pPr>
    </w:p>
    <w:p w:rsidR="00BF1675" w:rsidRDefault="00B71CF9">
      <w:pPr>
        <w:rPr>
          <w:rFonts w:eastAsia="仿宋_GB2312"/>
          <w:bCs/>
          <w:szCs w:val="21"/>
        </w:rPr>
      </w:pPr>
      <w:r>
        <w:rPr>
          <w:rFonts w:eastAsia="仿宋_GB2312"/>
          <w:bCs/>
          <w:szCs w:val="21"/>
        </w:rPr>
        <w:t>十</w:t>
      </w:r>
      <w:r>
        <w:rPr>
          <w:rFonts w:eastAsia="仿宋_GB2312" w:hint="eastAsia"/>
          <w:bCs/>
          <w:szCs w:val="21"/>
        </w:rPr>
        <w:t>二</w:t>
      </w:r>
      <w:r w:rsidR="00145148">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12</w:t>
            </w:r>
            <w:r w:rsidR="00145148">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按照《中国海洋大学</w:t>
            </w:r>
            <w:r w:rsidR="00E2613F">
              <w:rPr>
                <w:rFonts w:eastAsia="仿宋_GB2312"/>
                <w:bCs/>
                <w:szCs w:val="21"/>
              </w:rPr>
              <w:t>2019</w:t>
            </w:r>
            <w:r>
              <w:rPr>
                <w:rFonts w:eastAsia="仿宋_GB2312"/>
                <w:bCs/>
                <w:szCs w:val="21"/>
              </w:rPr>
              <w:t>年博士、硕士学位论文电子版提交通知》要求提交论文电子版至图书馆。</w:t>
            </w:r>
          </w:p>
        </w:tc>
      </w:tr>
      <w:tr w:rsidR="00BF1675">
        <w:tc>
          <w:tcPr>
            <w:tcW w:w="1188" w:type="dxa"/>
            <w:vAlign w:val="center"/>
          </w:tcPr>
          <w:p w:rsidR="00BF1675" w:rsidRDefault="00145148">
            <w:pPr>
              <w:jc w:val="center"/>
              <w:rPr>
                <w:rFonts w:eastAsia="仿宋_GB2312"/>
                <w:bCs/>
                <w:szCs w:val="21"/>
              </w:rPr>
            </w:pPr>
            <w:r>
              <w:rPr>
                <w:rFonts w:eastAsia="仿宋_GB2312"/>
                <w:bCs/>
                <w:szCs w:val="21"/>
              </w:rPr>
              <w:lastRenderedPageBreak/>
              <w:t>注意事项</w:t>
            </w:r>
          </w:p>
        </w:tc>
        <w:tc>
          <w:tcPr>
            <w:tcW w:w="7334" w:type="dxa"/>
          </w:tcPr>
          <w:p w:rsidR="00BF1675" w:rsidRDefault="00145148">
            <w:pPr>
              <w:rPr>
                <w:rFonts w:eastAsia="仿宋_GB2312"/>
                <w:bCs/>
                <w:szCs w:val="21"/>
              </w:rPr>
            </w:pPr>
            <w:r>
              <w:rPr>
                <w:rFonts w:eastAsia="仿宋_GB2312"/>
                <w:bCs/>
                <w:szCs w:val="21"/>
              </w:rPr>
              <w:t>详情请关注相关通知。未按时提交或审核不合格的将缓发学位证。</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三</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bCs/>
                <w:szCs w:val="21"/>
              </w:rPr>
              <w:t>12</w:t>
            </w:r>
            <w:r w:rsidR="00145148">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登录</w:t>
            </w:r>
            <w:r>
              <w:rPr>
                <w:rFonts w:eastAsia="仿宋_GB2312"/>
                <w:bCs/>
                <w:szCs w:val="21"/>
              </w:rPr>
              <w:t>“</w:t>
            </w:r>
            <w:r>
              <w:rPr>
                <w:rFonts w:eastAsia="仿宋_GB2312"/>
                <w:bCs/>
                <w:szCs w:val="21"/>
              </w:rPr>
              <w:t>中国海洋大学学位信息年报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w:t>
            </w:r>
            <w:r>
              <w:rPr>
                <w:rFonts w:eastAsia="仿宋_GB2312"/>
                <w:bCs/>
                <w:szCs w:val="21"/>
              </w:rPr>
              <w:t>”</w:t>
            </w:r>
            <w:r>
              <w:rPr>
                <w:rFonts w:eastAsia="仿宋_GB2312"/>
                <w:bCs/>
                <w:szCs w:val="21"/>
              </w:rPr>
              <w:t>填写信息。</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rPr>
                <w:rFonts w:eastAsia="仿宋_GB2312"/>
                <w:bCs/>
                <w:szCs w:val="21"/>
              </w:rPr>
            </w:pPr>
            <w:r>
              <w:rPr>
                <w:rFonts w:eastAsia="仿宋_GB2312"/>
                <w:bCs/>
                <w:szCs w:val="21"/>
              </w:rPr>
              <w:t>相关网址见学校详细通知，未及时提交学位信息这将缓发学位证。</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四</w:t>
      </w:r>
      <w:r>
        <w:rPr>
          <w:rFonts w:eastAsia="仿宋_GB2312"/>
          <w:bCs/>
          <w:szCs w:val="21"/>
        </w:rPr>
        <w:t>、学院学位评定分委员会提交会议材料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E2613F">
            <w:pPr>
              <w:rPr>
                <w:rFonts w:eastAsia="仿宋_GB2312"/>
                <w:bCs/>
                <w:szCs w:val="21"/>
                <w:highlight w:val="cyan"/>
              </w:rPr>
            </w:pPr>
            <w:r>
              <w:rPr>
                <w:rFonts w:eastAsia="仿宋_GB2312"/>
                <w:bCs/>
                <w:szCs w:val="21"/>
              </w:rPr>
              <w:t>2019</w:t>
            </w:r>
            <w:r w:rsidR="00145148">
              <w:rPr>
                <w:rFonts w:eastAsia="仿宋_GB2312"/>
                <w:bCs/>
                <w:szCs w:val="21"/>
              </w:rPr>
              <w:t>年</w:t>
            </w:r>
            <w:r w:rsidR="00145148">
              <w:rPr>
                <w:rFonts w:eastAsia="仿宋_GB2312"/>
                <w:bCs/>
                <w:szCs w:val="21"/>
              </w:rPr>
              <w:t>12</w:t>
            </w:r>
            <w:r w:rsidR="00145148">
              <w:rPr>
                <w:rFonts w:eastAsia="仿宋_GB2312"/>
                <w:bCs/>
                <w:szCs w:val="21"/>
              </w:rPr>
              <w:t>月</w:t>
            </w:r>
            <w:r w:rsidR="00145148">
              <w:rPr>
                <w:rFonts w:eastAsia="仿宋_GB2312" w:hint="eastAsia"/>
                <w:bCs/>
                <w:szCs w:val="21"/>
              </w:rPr>
              <w:t>18</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各院学位评定分委员会召开会议，对申请者材料进行审议（</w:t>
            </w:r>
            <w:r>
              <w:rPr>
                <w:rFonts w:eastAsia="仿宋_GB2312"/>
                <w:bCs/>
                <w:color w:val="FF0000"/>
                <w:szCs w:val="21"/>
              </w:rPr>
              <w:t>其中申请学位的学术成果必须在召开会议前经过学位办审核</w:t>
            </w:r>
            <w:r>
              <w:rPr>
                <w:rFonts w:eastAsia="仿宋_GB2312"/>
                <w:bCs/>
                <w:szCs w:val="21"/>
              </w:rPr>
              <w:t>），做出是否授予学位的建议。</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3</w:t>
            </w:r>
            <w:r>
              <w:rPr>
                <w:rFonts w:eastAsia="仿宋_GB2312"/>
                <w:bCs/>
                <w:szCs w:val="21"/>
              </w:rPr>
              <w:t>本存档的学位论文；</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w:t>
            </w:r>
          </w:p>
          <w:p w:rsidR="00BF1675" w:rsidRDefault="00145148">
            <w:pPr>
              <w:ind w:firstLineChars="200" w:firstLine="420"/>
              <w:rPr>
                <w:rFonts w:eastAsia="仿宋_GB2312"/>
                <w:bCs/>
                <w:szCs w:val="21"/>
              </w:rPr>
            </w:pPr>
            <w:r>
              <w:rPr>
                <w:rFonts w:eastAsia="仿宋_GB2312"/>
                <w:bCs/>
                <w:szCs w:val="21"/>
              </w:rPr>
              <w:t>士学位审批表》作为个人存档材料；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w:t>
            </w:r>
            <w:r>
              <w:rPr>
                <w:rFonts w:eastAsia="仿宋_GB2312"/>
                <w:bCs/>
                <w:szCs w:val="21"/>
              </w:rPr>
              <w:t>“</w:t>
            </w:r>
            <w:r>
              <w:rPr>
                <w:rFonts w:eastAsia="仿宋_GB2312"/>
                <w:bCs/>
                <w:szCs w:val="21"/>
              </w:rPr>
              <w:t>中国海洋大学学位信息年报（备案）系统</w:t>
            </w:r>
            <w:r>
              <w:rPr>
                <w:rFonts w:eastAsia="仿宋_GB2312"/>
                <w:bCs/>
                <w:szCs w:val="21"/>
              </w:rPr>
              <w:t>”</w:t>
            </w:r>
            <w:r>
              <w:rPr>
                <w:rFonts w:eastAsia="仿宋_GB2312"/>
                <w:bCs/>
                <w:szCs w:val="21"/>
              </w:rPr>
              <w:t>填写信息；（录入及上报方法见相关通知）；</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）按照《中国海洋大学</w:t>
            </w:r>
            <w:r w:rsidR="00E2613F">
              <w:rPr>
                <w:rFonts w:eastAsia="仿宋_GB2312"/>
                <w:bCs/>
                <w:szCs w:val="21"/>
              </w:rPr>
              <w:t>2019</w:t>
            </w:r>
            <w:r>
              <w:rPr>
                <w:rFonts w:eastAsia="仿宋_GB2312"/>
                <w:bCs/>
                <w:szCs w:val="21"/>
              </w:rPr>
              <w:t>年秋季博士、硕士学位论文电子版提交通知》要求提交论文电子版至图书馆；</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）学院盲评的评阅书及移交清单；</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p>
          <w:p w:rsidR="00BF1675" w:rsidRDefault="00145148" w:rsidP="00D46D01">
            <w:pPr>
              <w:ind w:firstLineChars="200" w:firstLine="420"/>
              <w:rPr>
                <w:rFonts w:eastAsia="仿宋_GB2312"/>
                <w:bCs/>
                <w:szCs w:val="21"/>
              </w:rPr>
            </w:pPr>
            <w:r>
              <w:rPr>
                <w:rFonts w:eastAsia="仿宋_GB2312"/>
                <w:bCs/>
                <w:szCs w:val="21"/>
              </w:rPr>
              <w:t>论文评阅书须按照学位顺序号排列，卷内存档目录中指的材料及论文评阅书均为教务档案，</w:t>
            </w:r>
            <w:r w:rsidR="00D46D01">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月起申请学位研究生方可开始查询（论文评阅书不可查询）。请申请学位研究生复印好论文评阅书留存，并将学位申请书及论文答辩会议记录和决议书一份转交学院在职攻读硕士学位研究生负责人。</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五</w:t>
      </w:r>
      <w:r>
        <w:rPr>
          <w:rFonts w:eastAsia="仿宋_GB2312"/>
          <w:bCs/>
          <w:szCs w:val="21"/>
        </w:rPr>
        <w:t>、召开校学位评定委员会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1C661C">
            <w:pPr>
              <w:rPr>
                <w:rFonts w:eastAsia="仿宋_GB2312"/>
                <w:bCs/>
                <w:szCs w:val="21"/>
              </w:rPr>
            </w:pPr>
            <w:r>
              <w:rPr>
                <w:rFonts w:eastAsia="仿宋_GB2312"/>
                <w:bCs/>
                <w:szCs w:val="21"/>
              </w:rPr>
              <w:t>20</w:t>
            </w:r>
            <w:r w:rsidR="001C661C">
              <w:rPr>
                <w:rFonts w:eastAsia="仿宋_GB2312"/>
                <w:bCs/>
                <w:szCs w:val="21"/>
              </w:rPr>
              <w:t>20</w:t>
            </w:r>
            <w:r>
              <w:rPr>
                <w:rFonts w:eastAsia="仿宋_GB2312"/>
                <w:bCs/>
                <w:szCs w:val="21"/>
              </w:rPr>
              <w:t>年</w:t>
            </w:r>
            <w:r>
              <w:rPr>
                <w:rFonts w:eastAsia="仿宋_GB2312"/>
                <w:bCs/>
                <w:szCs w:val="21"/>
              </w:rPr>
              <w:t>1</w:t>
            </w:r>
            <w:r>
              <w:rPr>
                <w:rFonts w:eastAsia="仿宋_GB2312"/>
                <w:bCs/>
                <w:szCs w:val="21"/>
              </w:rPr>
              <w:t>月</w:t>
            </w:r>
            <w:r w:rsidR="00D46D01">
              <w:rPr>
                <w:rFonts w:eastAsia="仿宋_GB2312"/>
                <w:bCs/>
                <w:szCs w:val="21"/>
              </w:rPr>
              <w:t>9</w:t>
            </w:r>
            <w:r>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校学位评定委员会讨论学位授予问题</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六</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1C661C">
            <w:pPr>
              <w:rPr>
                <w:rFonts w:eastAsia="仿宋_GB2312"/>
                <w:bCs/>
                <w:szCs w:val="21"/>
              </w:rPr>
            </w:pPr>
            <w:r>
              <w:rPr>
                <w:rFonts w:eastAsia="仿宋_GB2312"/>
                <w:bCs/>
                <w:szCs w:val="21"/>
              </w:rPr>
              <w:t>20</w:t>
            </w:r>
            <w:r w:rsidR="001C661C">
              <w:rPr>
                <w:rFonts w:eastAsia="仿宋_GB2312"/>
                <w:bCs/>
                <w:szCs w:val="21"/>
              </w:rPr>
              <w:t>20</w:t>
            </w:r>
            <w:r>
              <w:rPr>
                <w:rFonts w:eastAsia="仿宋_GB2312"/>
                <w:bCs/>
                <w:szCs w:val="21"/>
              </w:rPr>
              <w:t>年</w:t>
            </w:r>
            <w:r>
              <w:rPr>
                <w:rFonts w:eastAsia="仿宋_GB2312"/>
                <w:bCs/>
                <w:szCs w:val="21"/>
              </w:rPr>
              <w:t>1</w:t>
            </w:r>
            <w:r>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color w:val="000000"/>
                <w:szCs w:val="21"/>
              </w:rPr>
              <w:t>同等学力及在职攻读硕士学位授予学位通知书</w:t>
            </w:r>
            <w:r>
              <w:rPr>
                <w:rFonts w:eastAsia="仿宋_GB2312"/>
                <w:bCs/>
                <w:szCs w:val="21"/>
              </w:rPr>
              <w:t>、校学位委员会意见由学位办移交发展办；在职攻读硕士学位研究生</w:t>
            </w:r>
            <w:r>
              <w:rPr>
                <w:rFonts w:eastAsia="仿宋_GB2312"/>
                <w:bCs/>
                <w:color w:val="000000"/>
                <w:szCs w:val="21"/>
              </w:rPr>
              <w:t>管理人员将个人档案材料移交发展办。</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、请在职攻读硕士学位研究生管理人员将本学院授学位者的以下材料交发展办办理个人档案：</w:t>
            </w:r>
          </w:p>
          <w:p w:rsidR="00BF1675" w:rsidRDefault="00145148">
            <w:pPr>
              <w:ind w:firstLineChars="200" w:firstLine="420"/>
              <w:rPr>
                <w:rFonts w:eastAsia="仿宋_GB2312"/>
                <w:bCs/>
                <w:szCs w:val="21"/>
              </w:rPr>
            </w:pPr>
            <w:r>
              <w:rPr>
                <w:rFonts w:eastAsia="仿宋_GB2312"/>
                <w:bCs/>
                <w:szCs w:val="21"/>
              </w:rPr>
              <w:lastRenderedPageBreak/>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）在职攻读硕士学位研究生入学登记表（一式四份）或接受具有研究生毕业同等学力人员申请硕士学位登记表（一式四份）；</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博士学位审批表》。</w:t>
            </w:r>
          </w:p>
          <w:p w:rsidR="00BF1675" w:rsidRDefault="00145148" w:rsidP="00D46D01">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rsidR="00BF1675" w:rsidRDefault="00145148">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B71CF9">
        <w:rPr>
          <w:rFonts w:eastAsia="仿宋_GB2312" w:hint="eastAsia"/>
          <w:bCs/>
          <w:szCs w:val="21"/>
        </w:rPr>
        <w:t>七</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rPr>
          <w:trHeight w:val="280"/>
        </w:trPr>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D46D01">
            <w:pPr>
              <w:rPr>
                <w:rFonts w:eastAsia="仿宋_GB2312"/>
                <w:bCs/>
                <w:szCs w:val="21"/>
              </w:rPr>
            </w:pPr>
            <w:r>
              <w:rPr>
                <w:rFonts w:eastAsia="仿宋_GB2312"/>
                <w:bCs/>
                <w:szCs w:val="21"/>
              </w:rPr>
              <w:t>20</w:t>
            </w:r>
            <w:r w:rsidR="00D46D01">
              <w:rPr>
                <w:rFonts w:eastAsia="仿宋_GB2312"/>
                <w:bCs/>
                <w:szCs w:val="21"/>
              </w:rPr>
              <w:t>20</w:t>
            </w:r>
            <w:r>
              <w:rPr>
                <w:rFonts w:eastAsia="仿宋_GB2312"/>
                <w:bCs/>
                <w:szCs w:val="21"/>
              </w:rPr>
              <w:t>年</w:t>
            </w:r>
            <w:r>
              <w:rPr>
                <w:rFonts w:eastAsia="仿宋_GB2312"/>
                <w:bCs/>
                <w:szCs w:val="21"/>
              </w:rPr>
              <w:t>6</w:t>
            </w:r>
            <w:r>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申请参加学位授予仪式</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rsidP="00D46D01">
            <w:pPr>
              <w:rPr>
                <w:rFonts w:eastAsia="仿宋_GB2312"/>
                <w:bCs/>
                <w:szCs w:val="21"/>
              </w:rPr>
            </w:pPr>
            <w:r>
              <w:rPr>
                <w:rFonts w:eastAsia="仿宋_GB2312"/>
                <w:bCs/>
                <w:szCs w:val="21"/>
              </w:rPr>
              <w:t>请在</w:t>
            </w:r>
            <w:r>
              <w:rPr>
                <w:rFonts w:eastAsia="仿宋_GB2312"/>
                <w:bCs/>
                <w:szCs w:val="21"/>
              </w:rPr>
              <w:t>20</w:t>
            </w:r>
            <w:r w:rsidR="00D46D01">
              <w:rPr>
                <w:rFonts w:eastAsia="仿宋_GB2312"/>
                <w:bCs/>
                <w:szCs w:val="21"/>
              </w:rPr>
              <w:t>20</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rsidR="00BF1675" w:rsidRDefault="00BF1675">
      <w:pPr>
        <w:rPr>
          <w:rFonts w:eastAsia="仿宋_GB2312"/>
          <w:bCs/>
        </w:rPr>
      </w:pPr>
      <w:bookmarkStart w:id="2" w:name="_GoBack"/>
      <w:bookmarkEnd w:id="2"/>
    </w:p>
    <w:p w:rsidR="00BF1675" w:rsidRDefault="00145148">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rsidR="00BF1675" w:rsidRDefault="00E2613F">
      <w:pPr>
        <w:spacing w:line="400" w:lineRule="exact"/>
        <w:ind w:leftChars="-50" w:left="252" w:right="210" w:hangingChars="170" w:hanging="357"/>
        <w:jc w:val="right"/>
        <w:rPr>
          <w:rFonts w:eastAsia="仿宋_GB2312"/>
          <w:bCs/>
          <w:szCs w:val="21"/>
        </w:rPr>
      </w:pPr>
      <w:r>
        <w:rPr>
          <w:rFonts w:eastAsia="仿宋_GB2312"/>
          <w:bCs/>
          <w:szCs w:val="21"/>
        </w:rPr>
        <w:t>2019</w:t>
      </w:r>
      <w:r w:rsidR="00145148">
        <w:rPr>
          <w:rFonts w:eastAsia="仿宋_GB2312"/>
          <w:bCs/>
          <w:szCs w:val="21"/>
        </w:rPr>
        <w:t>年</w:t>
      </w:r>
      <w:r w:rsidR="00145148">
        <w:rPr>
          <w:rFonts w:eastAsia="仿宋_GB2312" w:hint="eastAsia"/>
          <w:bCs/>
          <w:szCs w:val="21"/>
        </w:rPr>
        <w:t>7</w:t>
      </w:r>
      <w:r w:rsidR="00145148">
        <w:rPr>
          <w:rFonts w:eastAsia="仿宋_GB2312"/>
          <w:bCs/>
          <w:szCs w:val="21"/>
        </w:rPr>
        <w:t>月</w:t>
      </w:r>
      <w:r w:rsidR="00145148">
        <w:rPr>
          <w:rFonts w:eastAsia="仿宋_GB2312" w:hint="eastAsia"/>
          <w:bCs/>
          <w:szCs w:val="21"/>
        </w:rPr>
        <w:t>10</w:t>
      </w:r>
      <w:r w:rsidR="00145148">
        <w:rPr>
          <w:rFonts w:eastAsia="仿宋_GB2312" w:hint="eastAsia"/>
          <w:bCs/>
          <w:szCs w:val="21"/>
        </w:rPr>
        <w:t>日</w:t>
      </w:r>
    </w:p>
    <w:p w:rsidR="00BF1675" w:rsidRDefault="00BF1675">
      <w:pPr>
        <w:rPr>
          <w:rFonts w:eastAsia="仿宋_GB2312"/>
          <w:bCs/>
        </w:rPr>
      </w:pPr>
    </w:p>
    <w:sectPr w:rsidR="00BF1675">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04" w:rsidRDefault="00F36004">
      <w:r>
        <w:separator/>
      </w:r>
    </w:p>
  </w:endnote>
  <w:endnote w:type="continuationSeparator" w:id="0">
    <w:p w:rsidR="00F36004" w:rsidRDefault="00F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1451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1675" w:rsidRDefault="00BF16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1451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71CF9">
      <w:rPr>
        <w:rStyle w:val="aa"/>
        <w:noProof/>
      </w:rPr>
      <w:t>1</w:t>
    </w:r>
    <w:r>
      <w:rPr>
        <w:rStyle w:val="aa"/>
      </w:rPr>
      <w:fldChar w:fldCharType="end"/>
    </w:r>
  </w:p>
  <w:p w:rsidR="00BF1675" w:rsidRDefault="00BF167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04" w:rsidRDefault="00F36004">
      <w:r>
        <w:separator/>
      </w:r>
    </w:p>
  </w:footnote>
  <w:footnote w:type="continuationSeparator" w:id="0">
    <w:p w:rsidR="00F36004" w:rsidRDefault="00F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BF167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2590"/>
    <w:rsid w:val="00005147"/>
    <w:rsid w:val="000144A5"/>
    <w:rsid w:val="00021FCA"/>
    <w:rsid w:val="00023012"/>
    <w:rsid w:val="000274B9"/>
    <w:rsid w:val="000311F2"/>
    <w:rsid w:val="00034C85"/>
    <w:rsid w:val="00036CFA"/>
    <w:rsid w:val="00045727"/>
    <w:rsid w:val="00050DCF"/>
    <w:rsid w:val="00057C33"/>
    <w:rsid w:val="00063441"/>
    <w:rsid w:val="00064545"/>
    <w:rsid w:val="000669A8"/>
    <w:rsid w:val="00071318"/>
    <w:rsid w:val="00091BFC"/>
    <w:rsid w:val="00093D03"/>
    <w:rsid w:val="00095187"/>
    <w:rsid w:val="000A116B"/>
    <w:rsid w:val="000B4AA6"/>
    <w:rsid w:val="000C0C7A"/>
    <w:rsid w:val="000C241E"/>
    <w:rsid w:val="000C3ADD"/>
    <w:rsid w:val="000C49C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8D6"/>
    <w:rsid w:val="00175338"/>
    <w:rsid w:val="00175430"/>
    <w:rsid w:val="00177792"/>
    <w:rsid w:val="0019184F"/>
    <w:rsid w:val="001931AD"/>
    <w:rsid w:val="00193A10"/>
    <w:rsid w:val="0019559F"/>
    <w:rsid w:val="001A2C3C"/>
    <w:rsid w:val="001A447B"/>
    <w:rsid w:val="001A4B98"/>
    <w:rsid w:val="001A709B"/>
    <w:rsid w:val="001B3126"/>
    <w:rsid w:val="001C19A1"/>
    <w:rsid w:val="001C661C"/>
    <w:rsid w:val="001D2668"/>
    <w:rsid w:val="001D3730"/>
    <w:rsid w:val="001D7E93"/>
    <w:rsid w:val="001E01BE"/>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42D35"/>
    <w:rsid w:val="00246EC5"/>
    <w:rsid w:val="002515AB"/>
    <w:rsid w:val="00253BF6"/>
    <w:rsid w:val="0025452C"/>
    <w:rsid w:val="002570E7"/>
    <w:rsid w:val="00263147"/>
    <w:rsid w:val="00264762"/>
    <w:rsid w:val="00266AA9"/>
    <w:rsid w:val="00271D8A"/>
    <w:rsid w:val="002729BA"/>
    <w:rsid w:val="00283CF3"/>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7744"/>
    <w:rsid w:val="0034257D"/>
    <w:rsid w:val="003426A4"/>
    <w:rsid w:val="00344360"/>
    <w:rsid w:val="00344DFF"/>
    <w:rsid w:val="0034667E"/>
    <w:rsid w:val="00353398"/>
    <w:rsid w:val="00353EB2"/>
    <w:rsid w:val="0035707D"/>
    <w:rsid w:val="00357300"/>
    <w:rsid w:val="00357F99"/>
    <w:rsid w:val="00360465"/>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5C2F"/>
    <w:rsid w:val="00406448"/>
    <w:rsid w:val="004069F8"/>
    <w:rsid w:val="00414860"/>
    <w:rsid w:val="00414B69"/>
    <w:rsid w:val="00415B68"/>
    <w:rsid w:val="00423A2E"/>
    <w:rsid w:val="004408FA"/>
    <w:rsid w:val="00447908"/>
    <w:rsid w:val="004515AA"/>
    <w:rsid w:val="0045402F"/>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51C1"/>
    <w:rsid w:val="00530612"/>
    <w:rsid w:val="00533614"/>
    <w:rsid w:val="00536B4B"/>
    <w:rsid w:val="0053704F"/>
    <w:rsid w:val="00543CCD"/>
    <w:rsid w:val="00546447"/>
    <w:rsid w:val="00546BF7"/>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1EC6"/>
    <w:rsid w:val="005B30DF"/>
    <w:rsid w:val="005B3F82"/>
    <w:rsid w:val="005B4A5C"/>
    <w:rsid w:val="005B6A59"/>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2071"/>
    <w:rsid w:val="00642DAE"/>
    <w:rsid w:val="00647F82"/>
    <w:rsid w:val="00661DCD"/>
    <w:rsid w:val="00665C07"/>
    <w:rsid w:val="00665CB4"/>
    <w:rsid w:val="00666B04"/>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719E"/>
    <w:rsid w:val="0078704D"/>
    <w:rsid w:val="00792125"/>
    <w:rsid w:val="00792970"/>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414E"/>
    <w:rsid w:val="008956F5"/>
    <w:rsid w:val="00897610"/>
    <w:rsid w:val="008A29B4"/>
    <w:rsid w:val="008A5DBA"/>
    <w:rsid w:val="008A7B86"/>
    <w:rsid w:val="008B2221"/>
    <w:rsid w:val="008B650B"/>
    <w:rsid w:val="008C2DB4"/>
    <w:rsid w:val="008C5201"/>
    <w:rsid w:val="008C6A08"/>
    <w:rsid w:val="008D137C"/>
    <w:rsid w:val="008D3E39"/>
    <w:rsid w:val="008E2029"/>
    <w:rsid w:val="008E2555"/>
    <w:rsid w:val="008E3908"/>
    <w:rsid w:val="008E42C3"/>
    <w:rsid w:val="008E7611"/>
    <w:rsid w:val="008E79D8"/>
    <w:rsid w:val="008F1439"/>
    <w:rsid w:val="008F1574"/>
    <w:rsid w:val="008F225F"/>
    <w:rsid w:val="008F4462"/>
    <w:rsid w:val="008F490F"/>
    <w:rsid w:val="00907403"/>
    <w:rsid w:val="0091267A"/>
    <w:rsid w:val="00915AD3"/>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D31"/>
    <w:rsid w:val="00964C63"/>
    <w:rsid w:val="00967FC7"/>
    <w:rsid w:val="00990E54"/>
    <w:rsid w:val="00991292"/>
    <w:rsid w:val="0099172B"/>
    <w:rsid w:val="00993B5B"/>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51BC9"/>
    <w:rsid w:val="00A5311F"/>
    <w:rsid w:val="00A5790D"/>
    <w:rsid w:val="00A61B13"/>
    <w:rsid w:val="00A66596"/>
    <w:rsid w:val="00A71B84"/>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B76AB"/>
    <w:rsid w:val="00BD0CA9"/>
    <w:rsid w:val="00BD733E"/>
    <w:rsid w:val="00BF1675"/>
    <w:rsid w:val="00BF3225"/>
    <w:rsid w:val="00C002E2"/>
    <w:rsid w:val="00C00A5F"/>
    <w:rsid w:val="00C0396D"/>
    <w:rsid w:val="00C14D61"/>
    <w:rsid w:val="00C1532B"/>
    <w:rsid w:val="00C2236A"/>
    <w:rsid w:val="00C258F0"/>
    <w:rsid w:val="00C3252D"/>
    <w:rsid w:val="00C333CE"/>
    <w:rsid w:val="00C35AE3"/>
    <w:rsid w:val="00C36B1A"/>
    <w:rsid w:val="00C4124A"/>
    <w:rsid w:val="00C413FA"/>
    <w:rsid w:val="00C42B07"/>
    <w:rsid w:val="00C51A6F"/>
    <w:rsid w:val="00C55B56"/>
    <w:rsid w:val="00C55B83"/>
    <w:rsid w:val="00C55FD6"/>
    <w:rsid w:val="00C603D3"/>
    <w:rsid w:val="00C61FD8"/>
    <w:rsid w:val="00C7074C"/>
    <w:rsid w:val="00C72FAF"/>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439A"/>
    <w:rsid w:val="00D957F9"/>
    <w:rsid w:val="00DA2AF6"/>
    <w:rsid w:val="00DA7A7F"/>
    <w:rsid w:val="00DB147B"/>
    <w:rsid w:val="00DC03EB"/>
    <w:rsid w:val="00DE4F8D"/>
    <w:rsid w:val="00DE6144"/>
    <w:rsid w:val="00DE71EA"/>
    <w:rsid w:val="00DF3875"/>
    <w:rsid w:val="00E06D51"/>
    <w:rsid w:val="00E07915"/>
    <w:rsid w:val="00E12B81"/>
    <w:rsid w:val="00E13638"/>
    <w:rsid w:val="00E2613F"/>
    <w:rsid w:val="00E33C45"/>
    <w:rsid w:val="00E36D83"/>
    <w:rsid w:val="00E373F1"/>
    <w:rsid w:val="00E40BA5"/>
    <w:rsid w:val="00E421C0"/>
    <w:rsid w:val="00E42FE6"/>
    <w:rsid w:val="00E45F94"/>
    <w:rsid w:val="00E6101C"/>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244E44B6"/>
    <w:rsid w:val="30C725DC"/>
    <w:rsid w:val="36E04C76"/>
    <w:rsid w:val="375B59E6"/>
    <w:rsid w:val="3B6412FA"/>
    <w:rsid w:val="524676A5"/>
    <w:rsid w:val="57BF5C4E"/>
    <w:rsid w:val="78550CBF"/>
    <w:rsid w:val="7CC604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D9272"/>
  <w15:docId w15:val="{E003E1B5-0914-41DA-A39A-CF7B889D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888</Words>
  <Characters>5063</Characters>
  <Application>Microsoft Office Word</Application>
  <DocSecurity>0</DocSecurity>
  <Lines>42</Lines>
  <Paragraphs>11</Paragraphs>
  <ScaleCrop>false</ScaleCrop>
  <Company>ouc</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西国庚</cp:lastModifiedBy>
  <cp:revision>13</cp:revision>
  <cp:lastPrinted>2013-03-08T05:49:00Z</cp:lastPrinted>
  <dcterms:created xsi:type="dcterms:W3CDTF">2017-08-20T01:18:00Z</dcterms:created>
  <dcterms:modified xsi:type="dcterms:W3CDTF">2019-07-10T07:46:00Z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