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0358F" w14:textId="77777777" w:rsidR="00A177BC" w:rsidRPr="003346D3" w:rsidRDefault="00A177BC" w:rsidP="00A177BC">
      <w:pPr>
        <w:spacing w:line="360" w:lineRule="auto"/>
        <w:jc w:val="center"/>
        <w:rPr>
          <w:sz w:val="44"/>
        </w:rPr>
      </w:pPr>
      <w:bookmarkStart w:id="0" w:name="_Toc489216633"/>
      <w:r w:rsidRPr="003346D3">
        <w:rPr>
          <w:rFonts w:hint="eastAsia"/>
          <w:sz w:val="44"/>
        </w:rPr>
        <w:t>排课</w:t>
      </w:r>
      <w:bookmarkEnd w:id="0"/>
      <w:r>
        <w:rPr>
          <w:rFonts w:hint="eastAsia"/>
          <w:sz w:val="44"/>
        </w:rPr>
        <w:t>操作说明</w:t>
      </w:r>
    </w:p>
    <w:p w14:paraId="7613B2E5" w14:textId="77777777" w:rsidR="00A177BC" w:rsidRDefault="00A177BC" w:rsidP="00A177BC">
      <w:pPr>
        <w:pStyle w:val="3"/>
      </w:pPr>
      <w:bookmarkStart w:id="1" w:name="_Toc489216634"/>
      <w:r>
        <w:rPr>
          <w:rFonts w:hint="eastAsia"/>
        </w:rPr>
        <w:t>1.</w:t>
      </w:r>
      <w:r>
        <w:rPr>
          <w:rFonts w:hint="eastAsia"/>
        </w:rPr>
        <w:t>预排课</w:t>
      </w:r>
      <w:bookmarkEnd w:id="1"/>
    </w:p>
    <w:p w14:paraId="6CC2F672" w14:textId="77777777" w:rsidR="00A177BC" w:rsidRDefault="00A177BC" w:rsidP="00A177BC">
      <w:r>
        <w:rPr>
          <w:rFonts w:hint="eastAsia"/>
        </w:rPr>
        <w:t>1.1</w:t>
      </w:r>
      <w:r>
        <w:rPr>
          <w:rFonts w:hint="eastAsia"/>
        </w:rPr>
        <w:t>排课查询页面</w:t>
      </w:r>
    </w:p>
    <w:p w14:paraId="0E756BFA" w14:textId="77777777" w:rsidR="00A177BC" w:rsidRDefault="00A177BC" w:rsidP="00A177BC">
      <w:r>
        <w:tab/>
      </w:r>
      <w:r>
        <w:rPr>
          <w:rFonts w:hint="eastAsia"/>
        </w:rPr>
        <w:t>学院的预排课页面以专业为单位进行排课，该页面提供年级、培养类型、学院和专业的筛选。对查询出的专业可以进行排课操作（培养方案中当前学年学期的专业课程都在一起进行排课操作）。</w:t>
      </w:r>
    </w:p>
    <w:p w14:paraId="49BC1356" w14:textId="77777777" w:rsidR="00A177BC" w:rsidRDefault="00A177BC" w:rsidP="00A177BC">
      <w:r w:rsidRPr="00D7646E">
        <w:rPr>
          <w:noProof/>
        </w:rPr>
        <w:drawing>
          <wp:inline distT="0" distB="0" distL="0" distR="0" wp14:anchorId="3BB75001" wp14:editId="02850D49">
            <wp:extent cx="5269865" cy="2767330"/>
            <wp:effectExtent l="0" t="0" r="698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EA8F3" w14:textId="77777777" w:rsidR="00A177BC" w:rsidRDefault="00A177BC" w:rsidP="00A177BC"/>
    <w:p w14:paraId="31E462E5" w14:textId="1D2D8D3D" w:rsidR="00A177BC" w:rsidRDefault="00A177BC" w:rsidP="00A177BC">
      <w:r>
        <w:rPr>
          <w:rFonts w:hint="eastAsia"/>
        </w:rPr>
        <w:t xml:space="preserve">1.2 </w:t>
      </w:r>
      <w:r>
        <w:rPr>
          <w:rFonts w:hint="eastAsia"/>
        </w:rPr>
        <w:t>排课页面</w:t>
      </w:r>
    </w:p>
    <w:p w14:paraId="21B2C542" w14:textId="77777777" w:rsidR="00A177BC" w:rsidRDefault="00A177BC" w:rsidP="00A177BC">
      <w:r>
        <w:tab/>
      </w:r>
      <w:r>
        <w:rPr>
          <w:rFonts w:hint="eastAsia"/>
        </w:rPr>
        <w:t>进入到排课页面后，</w:t>
      </w:r>
      <w:r>
        <w:rPr>
          <w:rFonts w:hint="eastAsia"/>
        </w:rPr>
        <w:t>1.</w:t>
      </w:r>
      <w:bookmarkStart w:id="2" w:name="_GoBack"/>
      <w:bookmarkEnd w:id="2"/>
      <w:r>
        <w:rPr>
          <w:rFonts w:hint="eastAsia"/>
        </w:rPr>
        <w:t>对班级的语言、容量等信息进行确认；</w:t>
      </w:r>
      <w:r>
        <w:rPr>
          <w:rFonts w:hint="eastAsia"/>
        </w:rPr>
        <w:t>2.</w:t>
      </w:r>
      <w:proofErr w:type="gramStart"/>
      <w:r>
        <w:rPr>
          <w:rFonts w:hint="eastAsia"/>
        </w:rPr>
        <w:t>勾选班级</w:t>
      </w:r>
      <w:proofErr w:type="gramEnd"/>
      <w:r>
        <w:rPr>
          <w:rFonts w:hint="eastAsia"/>
        </w:rPr>
        <w:t>，进行后续的排课操作；</w:t>
      </w:r>
      <w:r w:rsidR="00B8311B" w:rsidRPr="00BC759B">
        <w:rPr>
          <w:rFonts w:hint="eastAsia"/>
        </w:rPr>
        <w:t>3</w:t>
      </w:r>
      <w:r w:rsidR="00B8311B" w:rsidRPr="00BC759B">
        <w:t>.</w:t>
      </w:r>
      <w:r w:rsidR="00B8311B" w:rsidRPr="00BC759B">
        <w:t>选择选课范围</w:t>
      </w:r>
      <w:r w:rsidR="00D35457" w:rsidRPr="00BC759B">
        <w:rPr>
          <w:rFonts w:hint="eastAsia"/>
        </w:rPr>
        <w:t>，点击选择，</w:t>
      </w:r>
      <w:proofErr w:type="gramStart"/>
      <w:r w:rsidR="00D35457" w:rsidRPr="00BC759B">
        <w:rPr>
          <w:rFonts w:hint="eastAsia"/>
        </w:rPr>
        <w:t>勾选当前</w:t>
      </w:r>
      <w:proofErr w:type="gramEnd"/>
      <w:r w:rsidR="00D35457" w:rsidRPr="00BC759B">
        <w:rPr>
          <w:rFonts w:hint="eastAsia"/>
        </w:rPr>
        <w:t>班级可选课的学生范围</w:t>
      </w:r>
      <w:r w:rsidR="002F7BEE" w:rsidRPr="00BC759B">
        <w:rPr>
          <w:rFonts w:hint="eastAsia"/>
        </w:rPr>
        <w:t>，</w:t>
      </w:r>
      <w:proofErr w:type="gramStart"/>
      <w:r w:rsidR="002F7BEE" w:rsidRPr="00BC759B">
        <w:rPr>
          <w:rFonts w:hint="eastAsia"/>
        </w:rPr>
        <w:t>不勾选则</w:t>
      </w:r>
      <w:proofErr w:type="gramEnd"/>
      <w:r w:rsidR="002F7BEE" w:rsidRPr="00BC759B">
        <w:rPr>
          <w:rFonts w:hint="eastAsia"/>
        </w:rPr>
        <w:t>全校学生可选</w:t>
      </w:r>
      <w:r w:rsidR="00D35457" w:rsidRPr="00BC759B">
        <w:rPr>
          <w:rFonts w:hint="eastAsia"/>
        </w:rPr>
        <w:t>；</w:t>
      </w:r>
      <w:r w:rsidR="00D35457" w:rsidRPr="00BC759B">
        <w:t>4</w:t>
      </w:r>
      <w:r w:rsidRPr="00BC759B">
        <w:rPr>
          <w:rFonts w:hint="eastAsia"/>
        </w:rPr>
        <w:t>.</w:t>
      </w:r>
      <w:r w:rsidRPr="00BC759B">
        <w:rPr>
          <w:rFonts w:hint="eastAsia"/>
        </w:rPr>
        <w:t>选择上课周次、上课时间、上课节数</w:t>
      </w:r>
      <w:r w:rsidR="00DD1BF2" w:rsidRPr="00BC759B">
        <w:rPr>
          <w:rFonts w:hint="eastAsia"/>
        </w:rPr>
        <w:t>，如果暂时无法确定上课时间，</w:t>
      </w:r>
      <w:proofErr w:type="gramStart"/>
      <w:r w:rsidR="00DD1BF2" w:rsidRPr="00BC759B">
        <w:rPr>
          <w:rFonts w:hint="eastAsia"/>
        </w:rPr>
        <w:t>则勾选时间</w:t>
      </w:r>
      <w:proofErr w:type="gramEnd"/>
      <w:r w:rsidR="00DD1BF2" w:rsidRPr="00BC759B">
        <w:rPr>
          <w:rFonts w:hint="eastAsia"/>
        </w:rPr>
        <w:t>待定</w:t>
      </w:r>
      <w:r w:rsidR="00B8311B" w:rsidRPr="00BC759B">
        <w:rPr>
          <w:rFonts w:hint="eastAsia"/>
        </w:rPr>
        <w:t>框</w:t>
      </w:r>
      <w:r w:rsidRPr="00BC759B">
        <w:rPr>
          <w:rFonts w:hint="eastAsia"/>
        </w:rPr>
        <w:t>；</w:t>
      </w:r>
      <w:r w:rsidR="00D35457" w:rsidRPr="00BC759B">
        <w:t>5</w:t>
      </w:r>
      <w:r w:rsidRPr="00BC759B">
        <w:rPr>
          <w:rFonts w:hint="eastAsia"/>
        </w:rPr>
        <w:t>.</w:t>
      </w:r>
      <w:r>
        <w:rPr>
          <w:rFonts w:hint="eastAsia"/>
        </w:rPr>
        <w:t>选择上课教室；</w:t>
      </w:r>
      <w:r w:rsidR="00D35457">
        <w:t>6</w:t>
      </w:r>
      <w:r>
        <w:rPr>
          <w:rFonts w:hint="eastAsia"/>
        </w:rPr>
        <w:t>.</w:t>
      </w:r>
      <w:r>
        <w:rPr>
          <w:rFonts w:hint="eastAsia"/>
        </w:rPr>
        <w:t>选择上课教师；</w:t>
      </w:r>
      <w:r w:rsidR="00D35457">
        <w:t>7</w:t>
      </w:r>
      <w:r>
        <w:rPr>
          <w:rFonts w:hint="eastAsia"/>
        </w:rPr>
        <w:t>.</w:t>
      </w:r>
      <w:r>
        <w:rPr>
          <w:rFonts w:hint="eastAsia"/>
        </w:rPr>
        <w:t>点击确认后可以在下方的课程表中看到所</w:t>
      </w:r>
      <w:proofErr w:type="gramStart"/>
      <w:r>
        <w:rPr>
          <w:rFonts w:hint="eastAsia"/>
        </w:rPr>
        <w:t>排班级</w:t>
      </w:r>
      <w:proofErr w:type="gramEnd"/>
      <w:r>
        <w:rPr>
          <w:rFonts w:hint="eastAsia"/>
        </w:rPr>
        <w:t>的信息</w:t>
      </w:r>
      <w:r w:rsidR="00DD1BF2">
        <w:rPr>
          <w:rFonts w:hint="eastAsia"/>
        </w:rPr>
        <w:t>，如果时间待定，班级信息将出现在待定班级栏</w:t>
      </w:r>
      <w:r>
        <w:rPr>
          <w:rFonts w:hint="eastAsia"/>
        </w:rPr>
        <w:t>；</w:t>
      </w:r>
      <w:r w:rsidR="00D35457">
        <w:t>8</w:t>
      </w:r>
      <w:r>
        <w:rPr>
          <w:rFonts w:hint="eastAsia"/>
        </w:rPr>
        <w:t>.</w:t>
      </w:r>
      <w:r>
        <w:rPr>
          <w:rFonts w:hint="eastAsia"/>
        </w:rPr>
        <w:t>需要增加班级请点击开班按钮。</w:t>
      </w:r>
    </w:p>
    <w:p w14:paraId="62463530" w14:textId="77777777" w:rsidR="00A177BC" w:rsidRDefault="00DD1BF2" w:rsidP="00A177BC">
      <w:r>
        <w:rPr>
          <w:noProof/>
        </w:rPr>
        <w:drawing>
          <wp:inline distT="0" distB="0" distL="0" distR="0" wp14:anchorId="455B5D12" wp14:editId="5D0E542E">
            <wp:extent cx="5274310" cy="250063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365D4" w14:textId="77777777" w:rsidR="00D35457" w:rsidRDefault="00D35457" w:rsidP="00A177BC">
      <w:r>
        <w:rPr>
          <w:noProof/>
        </w:rPr>
        <w:lastRenderedPageBreak/>
        <w:drawing>
          <wp:inline distT="0" distB="0" distL="0" distR="0" wp14:anchorId="09C054FC" wp14:editId="32890D15">
            <wp:extent cx="5274310" cy="394462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6455D" w14:textId="77777777" w:rsidR="00D35457" w:rsidRDefault="00D35457" w:rsidP="00A177BC"/>
    <w:p w14:paraId="096FE857" w14:textId="77777777" w:rsidR="00A177BC" w:rsidRDefault="00A177BC" w:rsidP="00A177BC">
      <w:pPr>
        <w:ind w:firstLine="420"/>
      </w:pPr>
      <w:r>
        <w:rPr>
          <w:rFonts w:hint="eastAsia"/>
        </w:rPr>
        <w:t>注意</w:t>
      </w:r>
      <w:r>
        <w:t>：</w:t>
      </w:r>
      <w:r>
        <w:rPr>
          <w:rFonts w:hint="eastAsia"/>
        </w:rPr>
        <w:t>同一个班级只能有一个主讲教师，如有</w:t>
      </w:r>
      <w:r>
        <w:t>多位老师合作授课的，</w:t>
      </w:r>
      <w:r w:rsidR="00DD1BF2">
        <w:t>非主讲教师</w:t>
      </w:r>
      <w:r>
        <w:t>需</w:t>
      </w:r>
      <w:r>
        <w:rPr>
          <w:rFonts w:hint="eastAsia"/>
        </w:rPr>
        <w:t>去掉主讲教师的勾选后再进行排课操作步骤</w:t>
      </w:r>
      <w:r w:rsidR="002F7BEE">
        <w:t>4-7</w:t>
      </w:r>
      <w:r>
        <w:rPr>
          <w:rFonts w:hint="eastAsia"/>
        </w:rPr>
        <w:t>。</w:t>
      </w:r>
    </w:p>
    <w:p w14:paraId="25310648" w14:textId="77777777" w:rsidR="00A177BC" w:rsidRDefault="00A177BC" w:rsidP="00A177BC">
      <w:pPr>
        <w:ind w:firstLine="420"/>
      </w:pPr>
      <w:r>
        <w:rPr>
          <w:rFonts w:hint="eastAsia"/>
        </w:rPr>
        <w:t>点击确认后，可以在下方的课程安排表中看到刚才所排班级。班级显示绿色表示已经在进行过排课操作但未保存的状态，红色表示还未进行过排课操作。下方课程表中灰色的课程是已经保存排课的课程，其余颜色的课程为已经排课，但未保存。</w:t>
      </w:r>
    </w:p>
    <w:p w14:paraId="64CAC63B" w14:textId="77777777" w:rsidR="00A177BC" w:rsidRDefault="00A177BC" w:rsidP="00A177BC">
      <w:r w:rsidRPr="003A066D">
        <w:rPr>
          <w:noProof/>
        </w:rPr>
        <w:drawing>
          <wp:inline distT="0" distB="0" distL="0" distR="0" wp14:anchorId="4EC7A7AF" wp14:editId="5C78C23C">
            <wp:extent cx="5269865" cy="2975610"/>
            <wp:effectExtent l="0" t="0" r="698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3A99D" w14:textId="77777777" w:rsidR="00DD1BF2" w:rsidRDefault="00DD1BF2" w:rsidP="00A177BC">
      <w:r>
        <w:rPr>
          <w:noProof/>
        </w:rPr>
        <w:lastRenderedPageBreak/>
        <w:drawing>
          <wp:inline distT="0" distB="0" distL="0" distR="0" wp14:anchorId="1FC05396" wp14:editId="30536887">
            <wp:extent cx="5274310" cy="80137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EC041" w14:textId="77777777" w:rsidR="00A177BC" w:rsidRDefault="00A177BC" w:rsidP="00A177BC"/>
    <w:p w14:paraId="45925DBF" w14:textId="77777777" w:rsidR="00A177BC" w:rsidRDefault="00A177BC" w:rsidP="00A177BC">
      <w:r>
        <w:tab/>
      </w:r>
      <w:r>
        <w:rPr>
          <w:rFonts w:hint="eastAsia"/>
        </w:rPr>
        <w:t>在预排课时，如果</w:t>
      </w:r>
      <w:r>
        <w:t>上课时间不连续，</w:t>
      </w:r>
      <w:r>
        <w:rPr>
          <w:rFonts w:hint="eastAsia"/>
        </w:rPr>
        <w:t>可以先不选择上课起始时间，此时点击确认按钮后，课程班级会出现在课程安排表上方，可以通过拖动的方式来确认上课时间。</w:t>
      </w:r>
    </w:p>
    <w:p w14:paraId="1B2343F4" w14:textId="77777777" w:rsidR="00A177BC" w:rsidRDefault="00A177BC" w:rsidP="00A177BC"/>
    <w:p w14:paraId="32F299C5" w14:textId="77777777" w:rsidR="00A177BC" w:rsidRDefault="00B8311B" w:rsidP="00A177BC">
      <w:r>
        <w:rPr>
          <w:noProof/>
        </w:rPr>
        <w:drawing>
          <wp:inline distT="0" distB="0" distL="0" distR="0" wp14:anchorId="0ADDBE04" wp14:editId="77CF510D">
            <wp:extent cx="5274310" cy="3046095"/>
            <wp:effectExtent l="0" t="0" r="254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E1E7" w14:textId="77777777" w:rsidR="00A177BC" w:rsidRDefault="00A177BC" w:rsidP="00A177BC"/>
    <w:p w14:paraId="03440B67" w14:textId="77777777" w:rsidR="00A177BC" w:rsidRDefault="00A177BC" w:rsidP="00BB521A">
      <w:pPr>
        <w:jc w:val="left"/>
      </w:pPr>
      <w:r>
        <w:rPr>
          <w:rFonts w:hint="eastAsia"/>
        </w:rPr>
        <w:t>排班完成后可以点击最下方的保存排课按钮，之后会在已排课中查看到已经保存的排课。</w:t>
      </w:r>
      <w:r w:rsidR="00BB521A">
        <w:rPr>
          <w:rFonts w:hint="eastAsia"/>
        </w:rPr>
        <w:t>时间待定课程不需要点击保存排课，点击确认时已自动保存排课。</w:t>
      </w:r>
      <w:r w:rsidRPr="003A066D">
        <w:rPr>
          <w:noProof/>
        </w:rPr>
        <w:drawing>
          <wp:inline distT="0" distB="0" distL="0" distR="0" wp14:anchorId="6765695D" wp14:editId="3888088D">
            <wp:extent cx="5269865" cy="882015"/>
            <wp:effectExtent l="0" t="0" r="698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60F89" w14:textId="77777777" w:rsidR="00A177BC" w:rsidRDefault="00A177BC" w:rsidP="00A177BC">
      <w:r>
        <w:tab/>
      </w:r>
    </w:p>
    <w:p w14:paraId="203EDF8D" w14:textId="77777777" w:rsidR="00A177BC" w:rsidRDefault="00A177BC" w:rsidP="00A177BC">
      <w:r>
        <w:rPr>
          <w:rFonts w:hint="eastAsia"/>
        </w:rPr>
        <w:t>排课有规则判断，在预排课阶段验证教师的上课时间是否有冲突、教室是否冲突或是否为空，如有</w:t>
      </w:r>
      <w:r>
        <w:t>问题会弹出提示</w:t>
      </w:r>
      <w:r>
        <w:rPr>
          <w:rFonts w:hint="eastAsia"/>
        </w:rPr>
        <w:t>，无法进行继续安排。</w:t>
      </w:r>
    </w:p>
    <w:p w14:paraId="2712FA78" w14:textId="77777777" w:rsidR="00A177BC" w:rsidRDefault="00A177BC" w:rsidP="00A177BC">
      <w:pPr>
        <w:rPr>
          <w:noProof/>
        </w:rPr>
      </w:pPr>
      <w:r w:rsidRPr="00D7646E">
        <w:rPr>
          <w:noProof/>
        </w:rPr>
        <w:drawing>
          <wp:inline distT="0" distB="0" distL="0" distR="0" wp14:anchorId="55BCD50D" wp14:editId="484626AB">
            <wp:extent cx="5269865" cy="1451610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F83B2" w14:textId="37BC72AC" w:rsidR="00A177BC" w:rsidRDefault="00A177BC" w:rsidP="00A177BC">
      <w:r w:rsidRPr="00D7646E">
        <w:rPr>
          <w:noProof/>
        </w:rPr>
        <w:lastRenderedPageBreak/>
        <w:drawing>
          <wp:inline distT="0" distB="0" distL="0" distR="0" wp14:anchorId="46464AE2" wp14:editId="11B39500">
            <wp:extent cx="5261610" cy="1483995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1F695" w14:textId="4B8BEA98" w:rsidR="00410EB5" w:rsidRDefault="00410EB5" w:rsidP="00410EB5">
      <w:r>
        <w:rPr>
          <w:rFonts w:hint="eastAsia"/>
        </w:rPr>
        <w:t>1.</w:t>
      </w:r>
      <w:r>
        <w:t xml:space="preserve">3 </w:t>
      </w:r>
      <w:r>
        <w:rPr>
          <w:rFonts w:hint="eastAsia"/>
        </w:rPr>
        <w:t>制定计划页面</w:t>
      </w:r>
    </w:p>
    <w:p w14:paraId="53881051" w14:textId="1F76DE74" w:rsidR="00410EB5" w:rsidRDefault="00410EB5" w:rsidP="00410EB5">
      <w:r>
        <w:tab/>
      </w:r>
      <w:r>
        <w:rPr>
          <w:rFonts w:hint="eastAsia"/>
        </w:rPr>
        <w:t>进入到制定计划页面后，可以将非本学期开课课程加入开课计划，具体操作见下图</w:t>
      </w:r>
    </w:p>
    <w:p w14:paraId="2432064C" w14:textId="281BFDF8" w:rsidR="00410EB5" w:rsidRDefault="00410EB5" w:rsidP="00A177BC">
      <w:r>
        <w:rPr>
          <w:noProof/>
        </w:rPr>
        <w:drawing>
          <wp:inline distT="0" distB="0" distL="0" distR="0" wp14:anchorId="3D391289" wp14:editId="3DD17901">
            <wp:extent cx="5267325" cy="2686050"/>
            <wp:effectExtent l="0" t="0" r="9525" b="0"/>
            <wp:docPr id="9" name="图片 9" descr="C:\Users\Administrator\Desktop\微信图片_20210625153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1062515311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F6EFA" w14:textId="5141605C" w:rsidR="00410EB5" w:rsidRDefault="00410EB5" w:rsidP="00A177BC"/>
    <w:p w14:paraId="541A86B5" w14:textId="20135DA3" w:rsidR="00410EB5" w:rsidRDefault="00410EB5" w:rsidP="00A177BC">
      <w:r>
        <w:rPr>
          <w:noProof/>
        </w:rPr>
        <w:drawing>
          <wp:inline distT="0" distB="0" distL="0" distR="0" wp14:anchorId="46D1D853" wp14:editId="7D617D5D">
            <wp:extent cx="5267325" cy="2590800"/>
            <wp:effectExtent l="0" t="0" r="9525" b="0"/>
            <wp:docPr id="15" name="图片 15" descr="C:\Users\Administrator\Desktop\微信图片_20210625153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1062515312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21A74" w14:textId="77777777" w:rsidR="00410EB5" w:rsidRDefault="00410EB5" w:rsidP="00A177BC"/>
    <w:p w14:paraId="3A0BFCAF" w14:textId="77777777" w:rsidR="00A177BC" w:rsidRDefault="00A177BC" w:rsidP="00A177BC">
      <w:r>
        <w:tab/>
      </w:r>
      <w:bookmarkStart w:id="3" w:name="_Toc489216635"/>
      <w:r>
        <w:rPr>
          <w:rFonts w:hint="eastAsia"/>
        </w:rPr>
        <w:t>2.</w:t>
      </w:r>
      <w:r>
        <w:rPr>
          <w:rFonts w:hint="eastAsia"/>
        </w:rPr>
        <w:t>排课确认</w:t>
      </w:r>
      <w:bookmarkEnd w:id="3"/>
    </w:p>
    <w:p w14:paraId="78E9A82D" w14:textId="77777777" w:rsidR="00A177BC" w:rsidRDefault="00A177BC" w:rsidP="00A177BC">
      <w:r>
        <w:tab/>
      </w:r>
      <w:r>
        <w:rPr>
          <w:rFonts w:hint="eastAsia"/>
        </w:rPr>
        <w:t>在未确认页面，已经进行排课的班级都会在该页面进行展示，根据参数设置中的确认权限对应的由研究生院、学院进行确认。学院需</w:t>
      </w:r>
      <w:proofErr w:type="gramStart"/>
      <w:r>
        <w:t>确认自</w:t>
      </w:r>
      <w:proofErr w:type="gramEnd"/>
      <w:r>
        <w:t>排教室课程</w:t>
      </w:r>
      <w:r>
        <w:rPr>
          <w:rFonts w:hint="eastAsia"/>
        </w:rPr>
        <w:t>，</w:t>
      </w:r>
      <w:r w:rsidRPr="003346D3">
        <w:t>因申请教室</w:t>
      </w:r>
      <w:r w:rsidR="004A1DF6">
        <w:t>或时间待定</w:t>
      </w:r>
      <w:r w:rsidRPr="003346D3">
        <w:t>无法确认的</w:t>
      </w:r>
      <w:r>
        <w:rPr>
          <w:rFonts w:hint="eastAsia"/>
        </w:rPr>
        <w:t>可</w:t>
      </w:r>
      <w:r w:rsidRPr="003346D3">
        <w:t>告知研究生院进行确认。</w:t>
      </w:r>
      <w:r>
        <w:rPr>
          <w:rFonts w:hint="eastAsia"/>
        </w:rPr>
        <w:t>点击确认按钮后，该开课班级会流转到确认页面，若点</w:t>
      </w:r>
      <w:r>
        <w:rPr>
          <w:rFonts w:hint="eastAsia"/>
        </w:rPr>
        <w:lastRenderedPageBreak/>
        <w:t>击拒绝，该开课班级会流转到拒绝页面。</w:t>
      </w:r>
    </w:p>
    <w:p w14:paraId="36E5C80D" w14:textId="77777777" w:rsidR="00A177BC" w:rsidRDefault="00A177BC" w:rsidP="00A177BC"/>
    <w:p w14:paraId="28385E62" w14:textId="77777777" w:rsidR="00A177BC" w:rsidRDefault="00A177BC" w:rsidP="00A177BC">
      <w:r w:rsidRPr="00776700">
        <w:rPr>
          <w:noProof/>
        </w:rPr>
        <w:drawing>
          <wp:inline distT="0" distB="0" distL="0" distR="0" wp14:anchorId="3167CCC2" wp14:editId="76270B4F">
            <wp:extent cx="5278120" cy="27031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E2F95" w14:textId="74A45379" w:rsidR="001C41AB" w:rsidRDefault="001C41AB" w:rsidP="00A177BC">
      <w:r>
        <w:tab/>
      </w:r>
    </w:p>
    <w:p w14:paraId="5F233BD2" w14:textId="1742774E" w:rsidR="001C41AB" w:rsidRDefault="001C41AB" w:rsidP="00A177BC">
      <w:r>
        <w:tab/>
      </w:r>
      <w:r>
        <w:t>未确认页面</w:t>
      </w:r>
      <w:r>
        <w:rPr>
          <w:rFonts w:hint="eastAsia"/>
        </w:rPr>
        <w:t>，</w:t>
      </w:r>
      <w:r>
        <w:t>点击班级编号可进入</w:t>
      </w:r>
      <w:r w:rsidR="002B2376">
        <w:t>排课数据修改页面</w:t>
      </w:r>
      <w:r w:rsidR="009541D5">
        <w:rPr>
          <w:rFonts w:hint="eastAsia"/>
        </w:rPr>
        <w:t>，</w:t>
      </w:r>
      <w:r w:rsidR="009541D5">
        <w:t>修改已排课程的排课数据</w:t>
      </w:r>
      <w:r w:rsidR="002B2376">
        <w:rPr>
          <w:rFonts w:hint="eastAsia"/>
        </w:rPr>
        <w:t>。</w:t>
      </w:r>
    </w:p>
    <w:p w14:paraId="6BE79CA3" w14:textId="20BAFEF9" w:rsidR="009541D5" w:rsidRDefault="009541D5" w:rsidP="00A177BC">
      <w:r>
        <w:rPr>
          <w:noProof/>
        </w:rPr>
        <w:drawing>
          <wp:inline distT="0" distB="0" distL="0" distR="0" wp14:anchorId="40D4650F" wp14:editId="74345F64">
            <wp:extent cx="5274310" cy="2760345"/>
            <wp:effectExtent l="0" t="0" r="254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9B045" w14:textId="77777777" w:rsidR="00A177BC" w:rsidRDefault="00A177BC" w:rsidP="00A177BC"/>
    <w:p w14:paraId="5E3BF24C" w14:textId="77777777" w:rsidR="00A177BC" w:rsidRDefault="00A177BC" w:rsidP="00A177BC">
      <w:r>
        <w:tab/>
      </w:r>
      <w:r>
        <w:rPr>
          <w:rFonts w:hint="eastAsia"/>
        </w:rPr>
        <w:t>确认页面为已经确认开班的数据，若确认失误，可以在该页面将确认状态的班级回退到未确认的环节，</w:t>
      </w:r>
      <w:proofErr w:type="gramStart"/>
      <w:r>
        <w:rPr>
          <w:rFonts w:hint="eastAsia"/>
        </w:rPr>
        <w:t>需要勾选回退</w:t>
      </w:r>
      <w:proofErr w:type="gramEnd"/>
      <w:r>
        <w:rPr>
          <w:rFonts w:hint="eastAsia"/>
        </w:rPr>
        <w:t>的班级，点击下方的取消确认按钮。</w:t>
      </w:r>
    </w:p>
    <w:p w14:paraId="3CCB4665" w14:textId="77777777" w:rsidR="00A177BC" w:rsidRDefault="00A177BC" w:rsidP="00A177BC"/>
    <w:p w14:paraId="5D586309" w14:textId="77777777" w:rsidR="00A177BC" w:rsidRDefault="00A177BC" w:rsidP="00A177BC">
      <w:r w:rsidRPr="003A066D">
        <w:rPr>
          <w:noProof/>
        </w:rPr>
        <w:lastRenderedPageBreak/>
        <w:drawing>
          <wp:inline distT="0" distB="0" distL="0" distR="0" wp14:anchorId="52E9D7EC" wp14:editId="700D6D3F">
            <wp:extent cx="5269865" cy="3344545"/>
            <wp:effectExtent l="0" t="0" r="698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C4203" w14:textId="77777777" w:rsidR="00A177BC" w:rsidRDefault="00A177BC" w:rsidP="00A177BC"/>
    <w:p w14:paraId="76DD3C96" w14:textId="77777777" w:rsidR="00A177BC" w:rsidRDefault="00A177BC" w:rsidP="00A177BC"/>
    <w:p w14:paraId="206A3BFB" w14:textId="77777777" w:rsidR="00A177BC" w:rsidRDefault="00A177BC" w:rsidP="00A177BC">
      <w:pPr>
        <w:pStyle w:val="3"/>
      </w:pPr>
      <w:bookmarkStart w:id="4" w:name="_Toc489216637"/>
      <w:r>
        <w:rPr>
          <w:rFonts w:hint="eastAsia"/>
        </w:rPr>
        <w:t>3.</w:t>
      </w:r>
      <w:r>
        <w:rPr>
          <w:rFonts w:hint="eastAsia"/>
        </w:rPr>
        <w:t>排课班级数据</w:t>
      </w:r>
      <w:bookmarkEnd w:id="4"/>
    </w:p>
    <w:p w14:paraId="268BDED5" w14:textId="77777777" w:rsidR="00A177BC" w:rsidRPr="004A42EC" w:rsidRDefault="00A177BC" w:rsidP="00A177BC">
      <w:pPr>
        <w:ind w:firstLine="360"/>
      </w:pPr>
      <w:r>
        <w:rPr>
          <w:rFonts w:hint="eastAsia"/>
        </w:rPr>
        <w:t>页面可以通过开课学年、学期、开课学院等条件进行筛选排班数据。点击导出数据按钮，可以将筛选的结果全部导出成</w:t>
      </w:r>
      <w:r>
        <w:rPr>
          <w:rFonts w:hint="eastAsia"/>
        </w:rPr>
        <w:t>Excel</w:t>
      </w:r>
      <w:r>
        <w:rPr>
          <w:rFonts w:hint="eastAsia"/>
        </w:rPr>
        <w:t>。</w:t>
      </w:r>
    </w:p>
    <w:p w14:paraId="5EF05244" w14:textId="77777777" w:rsidR="00A177BC" w:rsidRPr="0010694D" w:rsidRDefault="002562AB" w:rsidP="00A177BC">
      <w:r>
        <w:rPr>
          <w:noProof/>
        </w:rPr>
        <w:drawing>
          <wp:inline distT="0" distB="0" distL="0" distR="0" wp14:anchorId="4E24F509" wp14:editId="7AD92A84">
            <wp:extent cx="5274310" cy="30016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0E015" w14:textId="77777777" w:rsidR="00A177BC" w:rsidRDefault="00A177BC" w:rsidP="00A177BC"/>
    <w:p w14:paraId="04F15641" w14:textId="77777777" w:rsidR="00A177BC" w:rsidRDefault="00A177BC" w:rsidP="00A177BC"/>
    <w:p w14:paraId="3986C02C" w14:textId="77777777" w:rsidR="00A177BC" w:rsidRPr="00A478DB" w:rsidRDefault="00A177BC" w:rsidP="00A177BC"/>
    <w:p w14:paraId="0187398C" w14:textId="77777777" w:rsidR="00196EE3" w:rsidRDefault="00196EE3"/>
    <w:sectPr w:rsidR="0019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CEEB7" w14:textId="77777777" w:rsidR="005865DE" w:rsidRDefault="005865DE" w:rsidP="00A177BC">
      <w:r>
        <w:separator/>
      </w:r>
    </w:p>
  </w:endnote>
  <w:endnote w:type="continuationSeparator" w:id="0">
    <w:p w14:paraId="15FE8DCD" w14:textId="77777777" w:rsidR="005865DE" w:rsidRDefault="005865DE" w:rsidP="00A1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8C655" w14:textId="77777777" w:rsidR="005865DE" w:rsidRDefault="005865DE" w:rsidP="00A177BC">
      <w:r>
        <w:separator/>
      </w:r>
    </w:p>
  </w:footnote>
  <w:footnote w:type="continuationSeparator" w:id="0">
    <w:p w14:paraId="4F770594" w14:textId="77777777" w:rsidR="005865DE" w:rsidRDefault="005865DE" w:rsidP="00A17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FC"/>
    <w:rsid w:val="00196EE3"/>
    <w:rsid w:val="001C41AB"/>
    <w:rsid w:val="002121BE"/>
    <w:rsid w:val="002562AB"/>
    <w:rsid w:val="002A1EBD"/>
    <w:rsid w:val="002B2376"/>
    <w:rsid w:val="002F7BEE"/>
    <w:rsid w:val="00410EB5"/>
    <w:rsid w:val="004A1DF6"/>
    <w:rsid w:val="0051424F"/>
    <w:rsid w:val="0052264B"/>
    <w:rsid w:val="005865DE"/>
    <w:rsid w:val="005A04FC"/>
    <w:rsid w:val="006F0165"/>
    <w:rsid w:val="00793DC3"/>
    <w:rsid w:val="009541D5"/>
    <w:rsid w:val="00A177BC"/>
    <w:rsid w:val="00B8311B"/>
    <w:rsid w:val="00BB521A"/>
    <w:rsid w:val="00BC759B"/>
    <w:rsid w:val="00C1446C"/>
    <w:rsid w:val="00D35457"/>
    <w:rsid w:val="00DD1BF2"/>
    <w:rsid w:val="00E77BFC"/>
    <w:rsid w:val="00FA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1D249"/>
  <w15:chartTrackingRefBased/>
  <w15:docId w15:val="{F3A64D43-8456-4C3B-8483-2899B808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7BC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1"/>
    <w:uiPriority w:val="9"/>
    <w:unhideWhenUsed/>
    <w:qFormat/>
    <w:rsid w:val="00A177BC"/>
    <w:pPr>
      <w:keepNext/>
      <w:keepLines/>
      <w:jc w:val="left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77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77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77BC"/>
    <w:rPr>
      <w:sz w:val="18"/>
      <w:szCs w:val="18"/>
    </w:rPr>
  </w:style>
  <w:style w:type="character" w:customStyle="1" w:styleId="30">
    <w:name w:val="标题 3 字符"/>
    <w:basedOn w:val="a0"/>
    <w:uiPriority w:val="9"/>
    <w:semiHidden/>
    <w:rsid w:val="00A177BC"/>
    <w:rPr>
      <w:rFonts w:ascii="Calibri" w:eastAsia="宋体" w:hAnsi="Calibri" w:cs="Times New Roman"/>
      <w:b/>
      <w:bCs/>
      <w:sz w:val="32"/>
      <w:szCs w:val="32"/>
    </w:rPr>
  </w:style>
  <w:style w:type="character" w:customStyle="1" w:styleId="31">
    <w:name w:val="标题 3 字符1"/>
    <w:link w:val="3"/>
    <w:uiPriority w:val="9"/>
    <w:rsid w:val="00A177BC"/>
    <w:rPr>
      <w:rFonts w:ascii="Calibri" w:eastAsia="宋体" w:hAnsi="Calibri" w:cs="Times New Roman"/>
      <w:b/>
      <w:bCs/>
      <w:sz w:val="28"/>
      <w:szCs w:val="32"/>
    </w:rPr>
  </w:style>
  <w:style w:type="character" w:styleId="a7">
    <w:name w:val="annotation reference"/>
    <w:basedOn w:val="a0"/>
    <w:uiPriority w:val="99"/>
    <w:semiHidden/>
    <w:unhideWhenUsed/>
    <w:rsid w:val="002A1EB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2A1EB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2A1EBD"/>
    <w:rPr>
      <w:rFonts w:ascii="Calibri" w:eastAsia="宋体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1EB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2A1EBD"/>
    <w:rPr>
      <w:rFonts w:ascii="Calibri" w:eastAsia="宋体" w:hAnsi="Calibri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A1EB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A1EB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Admin</cp:lastModifiedBy>
  <cp:revision>11</cp:revision>
  <dcterms:created xsi:type="dcterms:W3CDTF">2020-06-17T06:24:00Z</dcterms:created>
  <dcterms:modified xsi:type="dcterms:W3CDTF">2021-06-25T07:37:00Z</dcterms:modified>
</cp:coreProperties>
</file>