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027D8EE" w14:textId="77777777" w:rsidR="00BC0924" w:rsidRPr="00A13D39" w:rsidRDefault="00BC0924" w:rsidP="00A601F8">
      <w:pPr>
        <w:rPr>
          <w:rFonts w:asciiTheme="minorHAnsi" w:hAnsiTheme="minorHAnsi" w:cs="Arial"/>
          <w:lang w:val="en-GB"/>
        </w:rPr>
      </w:pPr>
    </w:p>
    <w:p w14:paraId="33B9EE97" w14:textId="77777777" w:rsidR="00BC0924" w:rsidRPr="00A13D39" w:rsidRDefault="00BC0924" w:rsidP="00A601F8">
      <w:pPr>
        <w:rPr>
          <w:rFonts w:asciiTheme="minorHAnsi" w:hAnsiTheme="minorHAnsi" w:cs="Arial"/>
          <w:lang w:val="en-GB"/>
        </w:rPr>
      </w:pPr>
    </w:p>
    <w:p w14:paraId="7F02DF4F" w14:textId="77777777"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747E9953" w14:textId="77777777" w:rsidR="00ED4626" w:rsidRDefault="00ED4626" w:rsidP="00A13D39">
      <w:pPr>
        <w:jc w:val="center"/>
        <w:rPr>
          <w:rFonts w:asciiTheme="minorHAnsi" w:hAnsiTheme="minorHAnsi" w:cs="Arial"/>
          <w:b/>
          <w:caps/>
          <w:sz w:val="32"/>
          <w:szCs w:val="32"/>
          <w:lang w:val="en-GB"/>
        </w:rPr>
      </w:pPr>
      <w:r>
        <w:rPr>
          <w:rFonts w:asciiTheme="minorHAnsi" w:hAnsiTheme="minorHAnsi" w:cs="Arial"/>
          <w:b/>
          <w:caps/>
          <w:sz w:val="32"/>
          <w:szCs w:val="32"/>
          <w:lang w:val="en-GB"/>
        </w:rPr>
        <w:t xml:space="preserve">EXTERNALLY FUNDED </w:t>
      </w:r>
      <w:r w:rsidR="00313014" w:rsidRPr="00EE0144">
        <w:rPr>
          <w:rFonts w:asciiTheme="minorHAnsi" w:hAnsiTheme="minorHAnsi" w:cs="Arial"/>
          <w:b/>
          <w:caps/>
          <w:sz w:val="32"/>
          <w:szCs w:val="32"/>
          <w:lang w:val="en-GB"/>
        </w:rPr>
        <w:t xml:space="preserve">INTERNSHIP </w:t>
      </w:r>
    </w:p>
    <w:p w14:paraId="59D4FC25" w14:textId="528FDF83" w:rsidR="00A601F8" w:rsidRPr="00EE0144"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5ADA0FC6" w14:textId="60661369" w:rsidR="00A601F8" w:rsidRDefault="00A601F8"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130CA9AA" w14:textId="0CAC9B07" w:rsidR="00A601F8" w:rsidRDefault="00A601F8" w:rsidP="00F32FD9">
      <w:pPr>
        <w:ind w:left="2880" w:hanging="2880"/>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7D6DA0">
        <w:rPr>
          <w:rFonts w:asciiTheme="minorHAnsi" w:hAnsiTheme="minorHAnsi" w:cs="Arial"/>
          <w:b/>
          <w:lang w:val="en-GB"/>
        </w:rPr>
        <w:t>Intern</w:t>
      </w:r>
      <w:r w:rsidR="00CD13DD">
        <w:rPr>
          <w:rFonts w:asciiTheme="minorHAnsi" w:hAnsiTheme="minorHAnsi" w:cs="Arial"/>
          <w:lang w:val="en-GB"/>
        </w:rPr>
        <w:t xml:space="preserve"> </w:t>
      </w:r>
      <w:proofErr w:type="gramStart"/>
      <w:r w:rsidR="00CD13DD" w:rsidRPr="008D1CBE">
        <w:rPr>
          <w:rFonts w:ascii="Calibri" w:hAnsi="Calibri" w:cs="Calibri"/>
          <w:b/>
          <w:bCs/>
          <w:sz w:val="22"/>
          <w:szCs w:val="22"/>
          <w:lang w:val="en-GB"/>
        </w:rPr>
        <w:t>-  Knowledge</w:t>
      </w:r>
      <w:proofErr w:type="gramEnd"/>
      <w:r w:rsidR="00CD13DD" w:rsidRPr="008D1CBE">
        <w:rPr>
          <w:rFonts w:ascii="Calibri" w:hAnsi="Calibri" w:cs="Calibri"/>
          <w:b/>
          <w:bCs/>
          <w:sz w:val="22"/>
          <w:szCs w:val="22"/>
          <w:lang w:val="en-GB"/>
        </w:rPr>
        <w:t xml:space="preserve"> Management</w:t>
      </w:r>
      <w:r w:rsidR="00F32FD9">
        <w:rPr>
          <w:rFonts w:ascii="Calibri" w:hAnsi="Calibri" w:cs="Calibri"/>
          <w:b/>
          <w:bCs/>
          <w:sz w:val="22"/>
          <w:szCs w:val="22"/>
          <w:lang w:val="en-GB"/>
        </w:rPr>
        <w:t xml:space="preserve"> and Learning</w:t>
      </w:r>
    </w:p>
    <w:p w14:paraId="6A233EF0" w14:textId="33DB9743"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sdt>
        <w:sdtPr>
          <w:rPr>
            <w:rFonts w:ascii="Calibri" w:hAnsi="Calibri" w:cs="Calibri"/>
            <w:b/>
            <w:bCs/>
            <w:sz w:val="22"/>
            <w:szCs w:val="22"/>
            <w:lang w:val="en-GB"/>
          </w:rPr>
          <w:alias w:val="Sector of assignment"/>
          <w:tag w:val="Sector of assignment"/>
          <w:id w:val="-1261829162"/>
          <w:placeholder>
            <w:docPart w:val="42E7D5C4F5DC4A6E844F13F1AD648A60"/>
          </w:placeholder>
        </w:sdtPr>
        <w:sdtContent>
          <w:r w:rsidR="00E16A45" w:rsidRPr="00E16A45">
            <w:rPr>
              <w:rFonts w:asciiTheme="minorHAnsi" w:eastAsia="Times New Roman" w:hAnsiTheme="minorHAnsi" w:cs="Arial"/>
              <w:b/>
              <w:sz w:val="22"/>
              <w:szCs w:val="22"/>
              <w:lang w:val="en-GB"/>
            </w:rPr>
            <w:t>Natural Capital and Biodiversity</w:t>
          </w:r>
          <w:r w:rsidR="00E16A45" w:rsidRPr="00E16A45">
            <w:rPr>
              <w:rFonts w:asciiTheme="minorHAnsi" w:eastAsia="Times New Roman" w:hAnsiTheme="minorHAnsi" w:cs="Arial"/>
              <w:lang w:val="en-GB"/>
            </w:rPr>
            <w:t xml:space="preserve"> </w:t>
          </w:r>
          <w:r w:rsidR="00E16A45">
            <w:rPr>
              <w:rFonts w:asciiTheme="minorHAnsi" w:eastAsia="Times New Roman" w:hAnsiTheme="minorHAnsi" w:cs="Arial"/>
              <w:lang w:val="en-GB"/>
            </w:rPr>
            <w:t xml:space="preserve"> </w:t>
          </w:r>
        </w:sdtContent>
      </w:sdt>
    </w:p>
    <w:p w14:paraId="67D59395" w14:textId="708C9466"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Theme="minorHAnsi" w:hAnsiTheme="minorHAnsi" w:cs="Arial"/>
            <w:lang w:val="en-GB"/>
          </w:rPr>
          <w:id w:val="-44143451"/>
          <w:placeholder>
            <w:docPart w:val="DefaultPlaceholder_-1854013437"/>
          </w:placeholder>
          <w:docPartList>
            <w:docPartGallery w:val="Quick Parts"/>
          </w:docPartList>
        </w:sdtPr>
        <w:sdtContent>
          <w:sdt>
            <w:sdtPr>
              <w:rPr>
                <w:rFonts w:ascii="Calibri" w:hAnsi="Calibri" w:cs="Calibri"/>
                <w:b/>
                <w:bCs/>
                <w:sz w:val="22"/>
                <w:szCs w:val="22"/>
                <w:lang w:val="en-GB"/>
              </w:rPr>
              <w:alias w:val="Organizational unit"/>
              <w:tag w:val="Organizational unit"/>
              <w:id w:val="199062464"/>
              <w:placeholder>
                <w:docPart w:val="1E49D91196894366BD91423CE38CA3FF"/>
              </w:placeholder>
            </w:sdtPr>
            <w:sdtContent>
              <w:sdt>
                <w:sdtPr>
                  <w:rPr>
                    <w:rFonts w:asciiTheme="minorHAnsi" w:hAnsiTheme="minorHAnsi" w:cs="Arial"/>
                    <w:lang w:val="en-GB"/>
                  </w:rPr>
                  <w:id w:val="1435863197"/>
                  <w:placeholder>
                    <w:docPart w:val="C6AF1FEB6EBA4CA786F7E2605078C1FA"/>
                  </w:placeholder>
                  <w:docPartList>
                    <w:docPartGallery w:val="Quick Parts"/>
                  </w:docPartList>
                </w:sdtPr>
                <w:sdtContent>
                  <w:sdt>
                    <w:sdtPr>
                      <w:rPr>
                        <w:rFonts w:ascii="Calibri" w:hAnsi="Calibri" w:cs="Calibri"/>
                        <w:b/>
                        <w:bCs/>
                        <w:sz w:val="22"/>
                        <w:szCs w:val="22"/>
                        <w:lang w:val="en-GB"/>
                      </w:rPr>
                      <w:alias w:val="Organizational unit"/>
                      <w:tag w:val="Organizational unit"/>
                      <w:id w:val="1175301179"/>
                      <w:placeholder>
                        <w:docPart w:val="DF9E312A279D42F69735A74DF11E37A8"/>
                      </w:placeholder>
                    </w:sdtPr>
                    <w:sdtContent>
                      <w:r w:rsidR="00750432">
                        <w:rPr>
                          <w:rFonts w:ascii="Calibri" w:hAnsi="Calibri" w:cs="Calibri"/>
                          <w:b/>
                          <w:bCs/>
                          <w:sz w:val="22"/>
                          <w:szCs w:val="22"/>
                          <w:lang w:val="en-GB"/>
                        </w:rPr>
                        <w:t>Environment and Natural Capital, BPPS</w:t>
                      </w:r>
                    </w:sdtContent>
                  </w:sdt>
                </w:sdtContent>
              </w:sdt>
            </w:sdtContent>
          </w:sdt>
        </w:sdtContent>
      </w:sdt>
    </w:p>
    <w:p w14:paraId="6D413E5E" w14:textId="04699655"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sdt>
        <w:sdtPr>
          <w:rPr>
            <w:rFonts w:ascii="Calibri" w:hAnsi="Calibri" w:cs="Calibri"/>
            <w:b/>
            <w:bCs/>
            <w:sz w:val="22"/>
            <w:szCs w:val="22"/>
            <w:lang w:val="en-GB"/>
          </w:rPr>
          <w:alias w:val="Country and Duty Station"/>
          <w:tag w:val="Country and Duty Station"/>
          <w:id w:val="-2082753682"/>
          <w:placeholder>
            <w:docPart w:val="43AB23B9C044451EB02C51DDD8D6A551"/>
          </w:placeholder>
        </w:sdtPr>
        <w:sdtContent>
          <w:sdt>
            <w:sdtPr>
              <w:rPr>
                <w:rFonts w:ascii="Calibri" w:hAnsi="Calibri" w:cs="Calibri"/>
                <w:b/>
                <w:bCs/>
                <w:sz w:val="22"/>
                <w:szCs w:val="22"/>
                <w:lang w:val="en-GB"/>
              </w:rPr>
              <w:alias w:val="Country and Duty Station"/>
              <w:tag w:val="Country and Duty Station"/>
              <w:id w:val="553507151"/>
              <w:placeholder>
                <w:docPart w:val="5C6EC60EE2D247728542C00A38F6BF38"/>
              </w:placeholder>
            </w:sdtPr>
            <w:sdtContent>
              <w:r w:rsidR="004E0A50">
                <w:rPr>
                  <w:rFonts w:ascii="Calibri" w:hAnsi="Calibri" w:cs="Calibri"/>
                  <w:b/>
                  <w:bCs/>
                  <w:sz w:val="22"/>
                  <w:szCs w:val="22"/>
                  <w:lang w:val="en-GB"/>
                </w:rPr>
                <w:t>Headquarters, New York</w:t>
              </w:r>
            </w:sdtContent>
          </w:sdt>
        </w:sdtContent>
      </w:sdt>
    </w:p>
    <w:p w14:paraId="078B9725" w14:textId="6D5F37F6" w:rsidR="00A601F8" w:rsidRPr="00A13D39" w:rsidRDefault="00B12B04" w:rsidP="00A601F8">
      <w:pPr>
        <w:rPr>
          <w:rFonts w:asciiTheme="minorHAnsi" w:hAnsiTheme="minorHAnsi" w:cs="Arial"/>
          <w:lang w:val="en-GB"/>
        </w:rPr>
      </w:pPr>
      <w:r>
        <w:rPr>
          <w:rFonts w:asciiTheme="minorHAnsi" w:hAnsiTheme="minorHAnsi" w:cs="Arial"/>
          <w:lang w:val="en-GB"/>
        </w:rPr>
        <w:t>Internship 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sdt>
        <w:sdtPr>
          <w:rPr>
            <w:rFonts w:ascii="Calibri" w:hAnsi="Calibri" w:cs="Calibri"/>
            <w:b/>
            <w:bCs/>
            <w:sz w:val="22"/>
            <w:szCs w:val="22"/>
            <w:lang w:val="en-GB"/>
          </w:rPr>
          <w:alias w:val="Enter number of months"/>
          <w:tag w:val="enter number of months"/>
          <w:id w:val="2091124652"/>
          <w:placeholder>
            <w:docPart w:val="0A0B95122FB240E88361ADFDC5F88796"/>
          </w:placeholder>
        </w:sdtPr>
        <w:sdtContent>
          <w:r w:rsidR="008248FF">
            <w:rPr>
              <w:rFonts w:ascii="Calibri" w:hAnsi="Calibri" w:cs="Calibri"/>
              <w:b/>
              <w:bCs/>
              <w:sz w:val="22"/>
              <w:szCs w:val="22"/>
              <w:lang w:val="en-GB"/>
            </w:rPr>
            <w:t>9</w:t>
          </w:r>
        </w:sdtContent>
      </w:sdt>
      <w:r w:rsidR="005539A9" w:rsidRPr="00A13D39">
        <w:rPr>
          <w:rFonts w:asciiTheme="minorHAnsi" w:hAnsiTheme="minorHAnsi" w:cs="Arial"/>
          <w:lang w:val="en-GB"/>
        </w:rPr>
        <w:t xml:space="preserve"> </w:t>
      </w:r>
      <w:r w:rsidR="00313014" w:rsidRPr="007D6DA0">
        <w:rPr>
          <w:rFonts w:asciiTheme="minorHAnsi" w:hAnsiTheme="minorHAnsi" w:cs="Arial"/>
          <w:b/>
          <w:lang w:val="en-GB"/>
        </w:rPr>
        <w:t>months</w:t>
      </w:r>
    </w:p>
    <w:p w14:paraId="4A699A6C" w14:textId="33A79B9C"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sdt>
        <w:sdtPr>
          <w:rPr>
            <w:rFonts w:ascii="Calibri" w:hAnsi="Calibri" w:cs="Calibri"/>
            <w:b/>
            <w:bCs/>
            <w:sz w:val="22"/>
            <w:szCs w:val="22"/>
            <w:lang w:val="en-GB"/>
          </w:rPr>
          <w:alias w:val="Supervisor's name"/>
          <w:tag w:val="Supervisor's name"/>
          <w:id w:val="-994638370"/>
          <w:placeholder>
            <w:docPart w:val="7DCF8D2A9E6840EF829E925DD8E2D323"/>
          </w:placeholder>
        </w:sdtPr>
        <w:sdtContent>
          <w:sdt>
            <w:sdtPr>
              <w:rPr>
                <w:rFonts w:ascii="Calibri" w:hAnsi="Calibri" w:cs="Calibri"/>
                <w:b/>
                <w:bCs/>
                <w:sz w:val="22"/>
                <w:szCs w:val="22"/>
                <w:lang w:val="en-GB"/>
              </w:rPr>
              <w:alias w:val="Supervisor's name"/>
              <w:tag w:val="Supervisor's name"/>
              <w:id w:val="-125231568"/>
              <w:placeholder>
                <w:docPart w:val="7251531817F14BE48747C87D2127A97A"/>
              </w:placeholder>
            </w:sdtPr>
            <w:sdtContent>
              <w:r w:rsidR="003573F6">
                <w:rPr>
                  <w:rFonts w:ascii="Calibri" w:hAnsi="Calibri" w:cs="Calibri"/>
                  <w:b/>
                  <w:bCs/>
                  <w:sz w:val="22"/>
                  <w:szCs w:val="22"/>
                  <w:lang w:val="en-GB"/>
                </w:rPr>
                <w:t>Tim Scott and Midori Paxton</w:t>
              </w:r>
            </w:sdtContent>
          </w:sdt>
        </w:sdtContent>
      </w:sdt>
    </w:p>
    <w:p w14:paraId="5055FA53" w14:textId="588BE10C" w:rsidR="00B708DB" w:rsidRPr="00A13D39" w:rsidRDefault="00B12B04" w:rsidP="00B708DB">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Pr>
          <w:rFonts w:asciiTheme="minorHAnsi" w:hAnsiTheme="minorHAnsi" w:cs="Arial"/>
          <w:lang w:val="en-GB"/>
        </w:rPr>
        <w:tab/>
      </w:r>
      <w:r w:rsidR="00313014" w:rsidRPr="00A13D39">
        <w:rPr>
          <w:rFonts w:asciiTheme="minorHAnsi" w:hAnsiTheme="minorHAnsi" w:cs="Arial"/>
          <w:lang w:val="en-GB"/>
        </w:rPr>
        <w:tab/>
      </w:r>
      <w:sdt>
        <w:sdtPr>
          <w:rPr>
            <w:rFonts w:ascii="Calibri" w:hAnsi="Calibri" w:cs="Calibri"/>
            <w:b/>
            <w:bCs/>
            <w:sz w:val="22"/>
            <w:szCs w:val="22"/>
            <w:lang w:val="en-GB"/>
          </w:rPr>
          <w:alias w:val="Supervisor’s title"/>
          <w:tag w:val="Supervisor’s title"/>
          <w:id w:val="-1038349950"/>
          <w:placeholder>
            <w:docPart w:val="A19C9B63A7FF41BA94F82C5082048FD6"/>
          </w:placeholder>
        </w:sdtPr>
        <w:sdtContent>
          <w:sdt>
            <w:sdtPr>
              <w:rPr>
                <w:rFonts w:ascii="Calibri" w:hAnsi="Calibri" w:cs="Calibri"/>
                <w:b/>
                <w:bCs/>
                <w:sz w:val="22"/>
                <w:szCs w:val="22"/>
                <w:lang w:val="en-GB"/>
              </w:rPr>
              <w:alias w:val="Supervisor’s title"/>
              <w:tag w:val="Supervisor’s title"/>
              <w:id w:val="1442801829"/>
              <w:placeholder>
                <w:docPart w:val="830452FFE892468585354F6E5CB1DB1B"/>
              </w:placeholder>
            </w:sdtPr>
            <w:sdtContent>
              <w:r w:rsidR="00D6640E">
                <w:rPr>
                  <w:rFonts w:ascii="Calibri" w:hAnsi="Calibri" w:cs="Calibri"/>
                  <w:b/>
                  <w:bCs/>
                  <w:sz w:val="22"/>
                  <w:szCs w:val="22"/>
                  <w:lang w:val="en-GB"/>
                </w:rPr>
                <w:t xml:space="preserve">Senior </w:t>
              </w:r>
              <w:r w:rsidR="007D6DA0">
                <w:rPr>
                  <w:rFonts w:ascii="Calibri" w:hAnsi="Calibri" w:cs="Calibri"/>
                  <w:b/>
                  <w:bCs/>
                  <w:sz w:val="22"/>
                  <w:szCs w:val="22"/>
                  <w:lang w:val="en-GB"/>
                </w:rPr>
                <w:t xml:space="preserve">Policy Advisor, Environment and Natural Capital / Head – Ecosystems and Biodiversity </w:t>
              </w:r>
            </w:sdtContent>
          </w:sdt>
        </w:sdtContent>
      </w:sdt>
      <w:r w:rsidR="00B708DB" w:rsidRPr="00A13D39">
        <w:rPr>
          <w:rFonts w:asciiTheme="minorHAnsi" w:hAnsiTheme="minorHAnsi" w:cs="Arial"/>
          <w:lang w:val="en-GB"/>
        </w:rPr>
        <w:tab/>
      </w: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2DE531CA" w14:textId="1B8204CD" w:rsidR="00A13D39" w:rsidRPr="00A13D39" w:rsidRDefault="00ED4626" w:rsidP="00A13D39">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F629E4">
        <w:rPr>
          <w:rFonts w:asciiTheme="minorHAnsi" w:hAnsiTheme="minorHAnsi" w:cs="Arial"/>
          <w:lang w:val="en-GB"/>
        </w:rPr>
        <w:t xml:space="preserve">The key 2030 Agenda principle of leaving no one behind and stamping out inequality is at the core of everything we do. </w:t>
      </w:r>
    </w:p>
    <w:p w14:paraId="2977E68D" w14:textId="77777777" w:rsidR="00A13D39" w:rsidRPr="00A13D39" w:rsidRDefault="00A13D39" w:rsidP="00A13D39">
      <w:pPr>
        <w:jc w:val="both"/>
        <w:rPr>
          <w:rFonts w:asciiTheme="minorHAnsi" w:hAnsiTheme="minorHAnsi" w:cs="Arial"/>
          <w:lang w:val="en-GB"/>
        </w:rPr>
      </w:pPr>
      <w:r w:rsidRPr="00A13D39">
        <w:rPr>
          <w:rFonts w:asciiTheme="minorHAnsi" w:hAnsiTheme="minorHAnsi" w:cs="Arial"/>
          <w:lang w:val="en-GB"/>
        </w:rPr>
        <w:t>UNDP focuses on helping countries build and share solutions in three main areas:</w:t>
      </w:r>
    </w:p>
    <w:p w14:paraId="77D46FA8"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Sustainable development</w:t>
      </w:r>
    </w:p>
    <w:p w14:paraId="2BCC8854" w14:textId="77777777" w:rsidR="00A13D39" w:rsidRP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Democratic governance and peacebuilding</w:t>
      </w:r>
    </w:p>
    <w:p w14:paraId="6096C193" w14:textId="14E88DC5" w:rsidR="00A13D39" w:rsidRDefault="00A13D39" w:rsidP="00A13D39">
      <w:pPr>
        <w:pStyle w:val="ListParagraph"/>
        <w:numPr>
          <w:ilvl w:val="0"/>
          <w:numId w:val="21"/>
        </w:numPr>
        <w:jc w:val="both"/>
        <w:rPr>
          <w:rFonts w:asciiTheme="minorHAnsi" w:hAnsiTheme="minorHAnsi" w:cs="Arial"/>
          <w:lang w:val="en-GB"/>
        </w:rPr>
      </w:pPr>
      <w:r w:rsidRPr="00A13D39">
        <w:rPr>
          <w:rFonts w:asciiTheme="minorHAnsi" w:hAnsiTheme="minorHAnsi" w:cs="Arial"/>
          <w:lang w:val="en-GB"/>
        </w:rPr>
        <w:t>Climate and disaster resilience</w:t>
      </w:r>
    </w:p>
    <w:p w14:paraId="3893762A" w14:textId="77777777" w:rsidR="00A13D39" w:rsidRPr="00A13D39" w:rsidRDefault="00A13D39" w:rsidP="00A13D39">
      <w:pPr>
        <w:pStyle w:val="ListParagraph"/>
        <w:jc w:val="both"/>
        <w:rPr>
          <w:rFonts w:asciiTheme="minorHAnsi" w:hAnsiTheme="minorHAnsi" w:cs="Arial"/>
          <w:lang w:val="en-GB"/>
        </w:rPr>
      </w:pPr>
    </w:p>
    <w:p w14:paraId="62434BC2" w14:textId="14D18DCD" w:rsidR="00A13D39" w:rsidRDefault="00A13D39" w:rsidP="00A13D39">
      <w:pPr>
        <w:jc w:val="both"/>
        <w:rPr>
          <w:rFonts w:asciiTheme="minorHAnsi" w:hAnsiTheme="minorHAnsi" w:cs="Arial"/>
          <w:lang w:val="en-GB"/>
        </w:rPr>
      </w:pPr>
      <w:r w:rsidRPr="00A13D39">
        <w:rPr>
          <w:rFonts w:asciiTheme="minorHAnsi" w:hAnsiTheme="minorHAnsi" w:cs="Arial"/>
          <w:lang w:val="en-GB"/>
        </w:rPr>
        <w:t>In all our activities, we encourage the protection of human rights and the empowerment of women, minorities and the poorest and most vulnerable.</w:t>
      </w:r>
    </w:p>
    <w:p w14:paraId="73CFBCD8" w14:textId="4C8ACA86" w:rsidR="000A3554" w:rsidRDefault="000A3554" w:rsidP="00C73E57">
      <w:pPr>
        <w:jc w:val="both"/>
        <w:rPr>
          <w:rFonts w:asciiTheme="minorHAnsi" w:eastAsia="Times New Roman" w:hAnsiTheme="minorHAnsi" w:cs="Arial"/>
        </w:rPr>
      </w:pPr>
    </w:p>
    <w:p w14:paraId="03884535" w14:textId="77777777" w:rsidR="00ED4626" w:rsidRDefault="00ED4626" w:rsidP="00C73E57">
      <w:pPr>
        <w:jc w:val="both"/>
        <w:rPr>
          <w:rFonts w:asciiTheme="minorHAnsi" w:eastAsia="Times New Roman" w:hAnsiTheme="minorHAnsi" w:cs="Arial"/>
        </w:rPr>
      </w:pPr>
    </w:p>
    <w:p w14:paraId="740E63D0" w14:textId="788D4E38"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INTERNSHIP OFFICE BACKGROUND:</w:t>
      </w:r>
      <w:r w:rsidRPr="00A13D39">
        <w:rPr>
          <w:rFonts w:asciiTheme="minorHAnsi" w:hAnsiTheme="minorHAnsi" w:cs="Arial"/>
          <w:b/>
          <w:lang w:val="en-GB"/>
        </w:rPr>
        <w:t xml:space="preserve"> </w:t>
      </w:r>
    </w:p>
    <w:bookmarkStart w:id="0" w:name="_Hlk501447220" w:displacedByCustomXml="next"/>
    <w:sdt>
      <w:sdtPr>
        <w:rPr>
          <w:rFonts w:asciiTheme="minorHAnsi" w:hAnsiTheme="minorHAnsi"/>
          <w:lang w:val="en-GB"/>
        </w:rPr>
        <w:id w:val="-1738705725"/>
        <w:placeholder>
          <w:docPart w:val="E69BD711E9F4480E9352B26F763F4F10"/>
        </w:placeholder>
      </w:sdtPr>
      <w:sdtContent>
        <w:p w14:paraId="448B3053" w14:textId="77777777" w:rsidR="00C84829" w:rsidRPr="00C73E57" w:rsidRDefault="00C84829" w:rsidP="00C84829">
          <w:pPr>
            <w:jc w:val="both"/>
            <w:rPr>
              <w:rFonts w:asciiTheme="minorHAnsi" w:eastAsia="Times New Roman" w:hAnsiTheme="minorHAnsi" w:cs="Arial"/>
            </w:rPr>
          </w:pPr>
          <w:r w:rsidRPr="00C73E57">
            <w:rPr>
              <w:rFonts w:asciiTheme="minorHAnsi" w:eastAsia="Times New Roman" w:hAnsiTheme="minorHAnsi" w:cs="Arial"/>
            </w:rPr>
            <w:t xml:space="preserve">UNDP’s Global Policy Network (GPN) is a network of global experts and practitioners anchored by the Bureau for Policy and </w:t>
          </w:r>
          <w:proofErr w:type="spellStart"/>
          <w:r w:rsidRPr="00C73E57">
            <w:rPr>
              <w:rFonts w:asciiTheme="minorHAnsi" w:eastAsia="Times New Roman" w:hAnsiTheme="minorHAnsi" w:cs="Arial"/>
            </w:rPr>
            <w:t>Programme</w:t>
          </w:r>
          <w:proofErr w:type="spellEnd"/>
          <w:r w:rsidRPr="00C73E57">
            <w:rPr>
              <w:rFonts w:asciiTheme="minorHAnsi" w:eastAsia="Times New Roman" w:hAnsiTheme="minorHAnsi" w:cs="Arial"/>
            </w:rPr>
            <w:t xml:space="preserve"> Support (BPPS) and the Crisis Bureau (CB). The GPN provides cutting-edge development advice to country offices and </w:t>
          </w:r>
          <w:proofErr w:type="spellStart"/>
          <w:r w:rsidRPr="00C73E57">
            <w:rPr>
              <w:rFonts w:asciiTheme="minorHAnsi" w:eastAsia="Times New Roman" w:hAnsiTheme="minorHAnsi" w:cs="Arial"/>
            </w:rPr>
            <w:t>programme</w:t>
          </w:r>
          <w:proofErr w:type="spellEnd"/>
          <w:r w:rsidRPr="00C73E57">
            <w:rPr>
              <w:rFonts w:asciiTheme="minorHAnsi" w:eastAsia="Times New Roman" w:hAnsiTheme="minorHAnsi" w:cs="Arial"/>
            </w:rPr>
            <w:t xml:space="preserve"> countries, through a more cohesive and connected network of UNDP’s top talent across country, regional and global teams, leveraging knowledge, resources and best practices needed to achieve development breakthroughs.</w:t>
          </w:r>
        </w:p>
        <w:p w14:paraId="2AC9B725" w14:textId="77777777" w:rsidR="00C84829" w:rsidRPr="00C73E57" w:rsidRDefault="00C84829" w:rsidP="00C84829">
          <w:pPr>
            <w:rPr>
              <w:rFonts w:asciiTheme="minorHAnsi" w:eastAsia="Times New Roman" w:hAnsiTheme="minorHAnsi" w:cs="Arial"/>
            </w:rPr>
          </w:pPr>
        </w:p>
        <w:p w14:paraId="13D4900F" w14:textId="42A3B686" w:rsidR="00C84829" w:rsidRDefault="00C84829" w:rsidP="00C84829">
          <w:pPr>
            <w:rPr>
              <w:rFonts w:asciiTheme="minorHAnsi" w:eastAsia="Times New Roman" w:hAnsiTheme="minorHAnsi" w:cs="Arial"/>
            </w:rPr>
          </w:pPr>
          <w:r w:rsidRPr="00C73E57">
            <w:rPr>
              <w:rFonts w:asciiTheme="minorHAnsi" w:eastAsia="Times New Roman" w:hAnsiTheme="minorHAnsi" w:cs="Arial"/>
            </w:rPr>
            <w:t xml:space="preserve">Under the BPPS, the Natural Capital and </w:t>
          </w:r>
          <w:proofErr w:type="gramStart"/>
          <w:r w:rsidRPr="00C73E57">
            <w:rPr>
              <w:rFonts w:asciiTheme="minorHAnsi" w:eastAsia="Times New Roman" w:hAnsiTheme="minorHAnsi" w:cs="Arial"/>
            </w:rPr>
            <w:t>Environment  cluster</w:t>
          </w:r>
          <w:proofErr w:type="gramEnd"/>
          <w:r w:rsidRPr="00C73E57">
            <w:rPr>
              <w:rFonts w:asciiTheme="minorHAnsi" w:eastAsia="Times New Roman" w:hAnsiTheme="minorHAnsi" w:cs="Arial"/>
            </w:rPr>
            <w:t xml:space="preserve"> is charged with advancing nature-based solutions for realizing a sustainable planet, as well as scaling up of solutions for sustainable management of natural resources, including sustainable commodities and green inclusive value chains. The N</w:t>
          </w:r>
          <w:r w:rsidR="00D6640E">
            <w:rPr>
              <w:rFonts w:asciiTheme="minorHAnsi" w:eastAsia="Times New Roman" w:hAnsiTheme="minorHAnsi" w:cs="Arial"/>
            </w:rPr>
            <w:t xml:space="preserve">ature </w:t>
          </w:r>
          <w:r w:rsidR="00F32FD9">
            <w:rPr>
              <w:rFonts w:asciiTheme="minorHAnsi" w:eastAsia="Times New Roman" w:hAnsiTheme="minorHAnsi" w:cs="Arial"/>
            </w:rPr>
            <w:t xml:space="preserve">Capital and Environment </w:t>
          </w:r>
          <w:r w:rsidR="00DC42CE">
            <w:rPr>
              <w:rFonts w:asciiTheme="minorHAnsi" w:eastAsia="Times New Roman" w:hAnsiTheme="minorHAnsi" w:cs="Arial"/>
            </w:rPr>
            <w:t>cluster</w:t>
          </w:r>
          <w:r w:rsidRPr="00C73E57">
            <w:rPr>
              <w:rFonts w:asciiTheme="minorHAnsi" w:eastAsia="Times New Roman" w:hAnsiTheme="minorHAnsi" w:cs="Arial"/>
            </w:rPr>
            <w:t xml:space="preserve"> also supports strengthening of gender-responsive legal and regulatory frameworks, </w:t>
          </w:r>
          <w:proofErr w:type="gramStart"/>
          <w:r w:rsidRPr="00C73E57">
            <w:rPr>
              <w:rFonts w:asciiTheme="minorHAnsi" w:eastAsia="Times New Roman" w:hAnsiTheme="minorHAnsi" w:cs="Arial"/>
            </w:rPr>
            <w:t>policies</w:t>
          </w:r>
          <w:proofErr w:type="gramEnd"/>
          <w:r w:rsidRPr="00C73E57">
            <w:rPr>
              <w:rFonts w:asciiTheme="minorHAnsi" w:eastAsia="Times New Roman" w:hAnsiTheme="minorHAnsi" w:cs="Arial"/>
            </w:rPr>
            <w:t xml:space="preserve"> and institutions</w:t>
          </w:r>
          <w:r w:rsidR="00D6640E">
            <w:rPr>
              <w:rFonts w:asciiTheme="minorHAnsi" w:eastAsia="Times New Roman" w:hAnsiTheme="minorHAnsi" w:cs="Arial"/>
            </w:rPr>
            <w:t xml:space="preserve"> for accelerated implementation of the Global Biodiversity Framework adopted at COP-15 in Montreal</w:t>
          </w:r>
          <w:r w:rsidRPr="00C73E57">
            <w:rPr>
              <w:rFonts w:asciiTheme="minorHAnsi" w:eastAsia="Times New Roman" w:hAnsiTheme="minorHAnsi" w:cs="Arial"/>
            </w:rPr>
            <w:t>. The cluster manages a range of global and national projects that support the sustainable management of natural capital and environment, including over 300 national projects in more than 130 countries with funding from the Global Environment Facility (GEF) and other sources in the field of ecosystem management and biodiversity conservation.</w:t>
          </w:r>
        </w:p>
        <w:p w14:paraId="7E4A5973" w14:textId="77777777" w:rsidR="004B080A" w:rsidRDefault="004B080A" w:rsidP="00C84829">
          <w:pPr>
            <w:rPr>
              <w:rFonts w:asciiTheme="minorHAnsi" w:hAnsiTheme="minorHAnsi"/>
              <w:lang w:val="en-GB"/>
            </w:rPr>
          </w:pPr>
        </w:p>
        <w:sdt>
          <w:sdtPr>
            <w:rPr>
              <w:rFonts w:eastAsia="Times New Roman"/>
              <w:lang w:val="en-GB"/>
            </w:rPr>
            <w:id w:val="-705719036"/>
            <w:placeholder>
              <w:docPart w:val="2B49AF2F692F4DE6ACF11627C6F455FD"/>
            </w:placeholder>
          </w:sdtPr>
          <w:sdtEndPr>
            <w:rPr>
              <w:rFonts w:asciiTheme="minorHAnsi" w:hAnsiTheme="minorHAnsi" w:cs="Arial"/>
            </w:rPr>
          </w:sdtEndPr>
          <w:sdtContent>
            <w:p w14:paraId="4067F3F5" w14:textId="713393F2" w:rsidR="005539A9" w:rsidRPr="004B080A" w:rsidRDefault="004B080A" w:rsidP="004B080A">
              <w:pPr>
                <w:jc w:val="both"/>
                <w:rPr>
                  <w:rFonts w:asciiTheme="minorHAnsi" w:eastAsia="Times New Roman" w:hAnsiTheme="minorHAnsi" w:cs="Arial"/>
                  <w:lang w:val="en-GB"/>
                </w:rPr>
              </w:pPr>
              <w:r w:rsidRPr="004B080A">
                <w:rPr>
                  <w:rFonts w:asciiTheme="minorHAnsi" w:eastAsia="Times New Roman" w:hAnsiTheme="minorHAnsi" w:cs="Arial"/>
                  <w:lang w:val="en-GB"/>
                </w:rPr>
                <w:t xml:space="preserve">UNDP is the largest implementing partner on natural capital management and biodiversity conservation within the UN System. UNDP </w:t>
              </w:r>
              <w:r w:rsidR="00D6640E">
                <w:rPr>
                  <w:rFonts w:asciiTheme="minorHAnsi" w:eastAsia="Times New Roman" w:hAnsiTheme="minorHAnsi" w:cs="Arial"/>
                  <w:lang w:val="en-GB"/>
                </w:rPr>
                <w:t xml:space="preserve">partnership with </w:t>
              </w:r>
              <w:r w:rsidRPr="004B080A">
                <w:rPr>
                  <w:rFonts w:asciiTheme="minorHAnsi" w:eastAsia="Times New Roman" w:hAnsiTheme="minorHAnsi" w:cs="Arial"/>
                  <w:lang w:val="en-GB"/>
                </w:rPr>
                <w:t xml:space="preserve">the Swedish International Development Agency (SIDA) </w:t>
              </w:r>
              <w:r w:rsidR="00D6640E">
                <w:rPr>
                  <w:rFonts w:asciiTheme="minorHAnsi" w:eastAsia="Times New Roman" w:hAnsiTheme="minorHAnsi" w:cs="Arial"/>
                  <w:lang w:val="en-GB"/>
                </w:rPr>
                <w:t xml:space="preserve">includes a joint </w:t>
              </w:r>
              <w:proofErr w:type="spellStart"/>
              <w:r w:rsidR="00F32FD9" w:rsidRPr="00F32FD9">
                <w:rPr>
                  <w:rFonts w:asciiTheme="minorHAnsi" w:eastAsia="Times New Roman" w:hAnsiTheme="minorHAnsi" w:cs="Arial"/>
                  <w:lang w:val="en-GB"/>
                </w:rPr>
                <w:t>Sida</w:t>
              </w:r>
              <w:proofErr w:type="spellEnd"/>
              <w:r w:rsidR="00F32FD9" w:rsidRPr="00F32FD9">
                <w:rPr>
                  <w:rFonts w:asciiTheme="minorHAnsi" w:eastAsia="Times New Roman" w:hAnsiTheme="minorHAnsi" w:cs="Arial"/>
                  <w:lang w:val="en-GB"/>
                </w:rPr>
                <w:t>-UNDP Programme on Environment and Climate Change</w:t>
              </w:r>
              <w:r w:rsidR="00F32FD9" w:rsidRPr="004B080A">
                <w:rPr>
                  <w:rFonts w:asciiTheme="minorHAnsi" w:eastAsia="Times New Roman" w:hAnsiTheme="minorHAnsi" w:cs="Arial"/>
                  <w:lang w:val="en-GB"/>
                </w:rPr>
                <w:t xml:space="preserve"> </w:t>
              </w:r>
              <w:r w:rsidR="00F32FD9">
                <w:rPr>
                  <w:rFonts w:asciiTheme="minorHAnsi" w:eastAsia="Times New Roman" w:hAnsiTheme="minorHAnsi" w:cs="Arial"/>
                  <w:lang w:val="en-GB"/>
                </w:rPr>
                <w:t>(</w:t>
              </w:r>
              <w:proofErr w:type="spellStart"/>
              <w:r w:rsidR="00F32FD9">
                <w:rPr>
                  <w:rFonts w:asciiTheme="minorHAnsi" w:eastAsia="Times New Roman" w:hAnsiTheme="minorHAnsi" w:cs="Arial"/>
                  <w:lang w:val="en-GB"/>
                </w:rPr>
                <w:t>Sida</w:t>
              </w:r>
              <w:proofErr w:type="spellEnd"/>
              <w:r w:rsidR="00F32FD9">
                <w:rPr>
                  <w:rFonts w:asciiTheme="minorHAnsi" w:eastAsia="Times New Roman" w:hAnsiTheme="minorHAnsi" w:cs="Arial"/>
                  <w:lang w:val="en-GB"/>
                </w:rPr>
                <w:t xml:space="preserve"> Programme) </w:t>
              </w:r>
              <w:r w:rsidRPr="004B080A">
                <w:rPr>
                  <w:rFonts w:asciiTheme="minorHAnsi" w:eastAsia="Times New Roman" w:hAnsiTheme="minorHAnsi" w:cs="Arial"/>
                  <w:lang w:val="en-GB"/>
                </w:rPr>
                <w:t xml:space="preserve">covering </w:t>
              </w:r>
              <w:r w:rsidR="00F32FD9">
                <w:rPr>
                  <w:rFonts w:asciiTheme="minorHAnsi" w:eastAsia="Times New Roman" w:hAnsiTheme="minorHAnsi" w:cs="Arial"/>
                  <w:lang w:val="en-GB"/>
                </w:rPr>
                <w:t xml:space="preserve">above all </w:t>
              </w:r>
              <w:r w:rsidRPr="004B080A">
                <w:rPr>
                  <w:rFonts w:asciiTheme="minorHAnsi" w:eastAsia="Times New Roman" w:hAnsiTheme="minorHAnsi" w:cs="Arial"/>
                  <w:lang w:val="en-GB"/>
                </w:rPr>
                <w:t xml:space="preserve">the following </w:t>
              </w:r>
              <w:r w:rsidRPr="004B080A">
                <w:rPr>
                  <w:rFonts w:asciiTheme="minorHAnsi" w:eastAsia="Times New Roman" w:hAnsiTheme="minorHAnsi" w:cs="Arial"/>
                  <w:lang w:val="en-GB"/>
                </w:rPr>
                <w:lastRenderedPageBreak/>
                <w:t>thematic areas: (</w:t>
              </w:r>
              <w:proofErr w:type="spellStart"/>
              <w:r w:rsidRPr="004B080A">
                <w:rPr>
                  <w:rFonts w:asciiTheme="minorHAnsi" w:eastAsia="Times New Roman" w:hAnsiTheme="minorHAnsi" w:cs="Arial"/>
                  <w:lang w:val="en-GB"/>
                </w:rPr>
                <w:t>i</w:t>
              </w:r>
              <w:proofErr w:type="spellEnd"/>
              <w:r w:rsidRPr="004B080A">
                <w:rPr>
                  <w:rFonts w:asciiTheme="minorHAnsi" w:eastAsia="Times New Roman" w:hAnsiTheme="minorHAnsi" w:cs="Arial"/>
                  <w:lang w:val="en-GB"/>
                </w:rPr>
                <w:t>) Sustainable management and use of ecosystems, biodiversity, and natural capital; (ii) Sustainable water and ocean governance;  (iii) Scaling up climate action for sustainable development</w:t>
              </w:r>
              <w:r w:rsidR="00F32FD9">
                <w:rPr>
                  <w:rFonts w:asciiTheme="minorHAnsi" w:eastAsia="Times New Roman" w:hAnsiTheme="minorHAnsi" w:cs="Arial"/>
                  <w:lang w:val="en-GB"/>
                </w:rPr>
                <w:t>; and (iv) Sustainable food systems</w:t>
              </w:r>
              <w:r w:rsidRPr="004B080A">
                <w:rPr>
                  <w:rFonts w:asciiTheme="minorHAnsi" w:eastAsia="Times New Roman" w:hAnsiTheme="minorHAnsi" w:cs="Arial"/>
                  <w:lang w:val="en-GB"/>
                </w:rPr>
                <w:t xml:space="preserve">.  Service of an </w:t>
              </w:r>
              <w:r w:rsidR="00D804AB">
                <w:rPr>
                  <w:rFonts w:asciiTheme="minorHAnsi" w:eastAsia="Times New Roman" w:hAnsiTheme="minorHAnsi" w:cs="Arial"/>
                  <w:lang w:val="en-GB"/>
                </w:rPr>
                <w:t>I</w:t>
              </w:r>
              <w:r w:rsidR="00D804AB" w:rsidRPr="004B080A">
                <w:rPr>
                  <w:rFonts w:asciiTheme="minorHAnsi" w:eastAsia="Times New Roman" w:hAnsiTheme="minorHAnsi" w:cs="Arial"/>
                  <w:lang w:val="en-GB"/>
                </w:rPr>
                <w:t xml:space="preserve">ntern </w:t>
              </w:r>
              <w:r w:rsidRPr="004B080A">
                <w:rPr>
                  <w:rFonts w:asciiTheme="minorHAnsi" w:eastAsia="Times New Roman" w:hAnsiTheme="minorHAnsi" w:cs="Arial"/>
                  <w:lang w:val="en-GB"/>
                </w:rPr>
                <w:t xml:space="preserve">is sought to provide support to the Natural Capital and Environment Cluster for </w:t>
              </w:r>
              <w:r w:rsidR="00F32FD9">
                <w:rPr>
                  <w:rFonts w:asciiTheme="minorHAnsi" w:eastAsia="Times New Roman" w:hAnsiTheme="minorHAnsi" w:cs="Arial"/>
                  <w:lang w:val="en-GB"/>
                </w:rPr>
                <w:t>continuous monitoring, learning</w:t>
              </w:r>
              <w:r w:rsidR="003C22FC">
                <w:rPr>
                  <w:rFonts w:asciiTheme="minorHAnsi" w:eastAsia="Times New Roman" w:hAnsiTheme="minorHAnsi" w:cs="Arial"/>
                  <w:lang w:val="en-GB"/>
                </w:rPr>
                <w:t>,</w:t>
              </w:r>
              <w:r w:rsidR="00F32FD9">
                <w:rPr>
                  <w:rFonts w:asciiTheme="minorHAnsi" w:eastAsia="Times New Roman" w:hAnsiTheme="minorHAnsi" w:cs="Arial"/>
                  <w:lang w:val="en-GB"/>
                </w:rPr>
                <w:t xml:space="preserve"> knowledge management</w:t>
              </w:r>
              <w:r w:rsidR="003C22FC">
                <w:rPr>
                  <w:rFonts w:asciiTheme="minorHAnsi" w:eastAsia="Times New Roman" w:hAnsiTheme="minorHAnsi" w:cs="Arial"/>
                  <w:lang w:val="en-GB"/>
                </w:rPr>
                <w:t xml:space="preserve"> and research</w:t>
              </w:r>
              <w:r w:rsidRPr="004B080A">
                <w:rPr>
                  <w:rFonts w:asciiTheme="minorHAnsi" w:eastAsia="Times New Roman" w:hAnsiTheme="minorHAnsi" w:cs="Arial"/>
                  <w:lang w:val="en-GB"/>
                </w:rPr>
                <w:t xml:space="preserve">, as well as to </w:t>
              </w:r>
              <w:r w:rsidR="00DC42CE">
                <w:rPr>
                  <w:rFonts w:asciiTheme="minorHAnsi" w:eastAsia="Times New Roman" w:hAnsiTheme="minorHAnsi" w:cs="Arial"/>
                  <w:lang w:val="en-GB"/>
                </w:rPr>
                <w:t>facilitate</w:t>
              </w:r>
              <w:r w:rsidR="00DC42CE" w:rsidRPr="004B080A">
                <w:rPr>
                  <w:rFonts w:asciiTheme="minorHAnsi" w:eastAsia="Times New Roman" w:hAnsiTheme="minorHAnsi" w:cs="Arial"/>
                  <w:lang w:val="en-GB"/>
                </w:rPr>
                <w:t xml:space="preserve"> </w:t>
              </w:r>
              <w:r w:rsidRPr="004B080A">
                <w:rPr>
                  <w:rFonts w:asciiTheme="minorHAnsi" w:eastAsia="Times New Roman" w:hAnsiTheme="minorHAnsi" w:cs="Arial"/>
                  <w:lang w:val="en-GB"/>
                </w:rPr>
                <w:t xml:space="preserve">synergies between the SIDA </w:t>
              </w:r>
              <w:r w:rsidR="00F32FD9">
                <w:rPr>
                  <w:rFonts w:asciiTheme="minorHAnsi" w:eastAsia="Times New Roman" w:hAnsiTheme="minorHAnsi" w:cs="Arial"/>
                  <w:lang w:val="en-GB"/>
                </w:rPr>
                <w:t>Programme</w:t>
              </w:r>
              <w:r w:rsidRPr="004B080A">
                <w:rPr>
                  <w:rFonts w:asciiTheme="minorHAnsi" w:eastAsia="Times New Roman" w:hAnsiTheme="minorHAnsi" w:cs="Arial"/>
                  <w:lang w:val="en-GB"/>
                </w:rPr>
                <w:t xml:space="preserve"> and existing global and national projects.  In addition, the Intern will support strengthening of the knowledge management system for the </w:t>
              </w:r>
              <w:r w:rsidR="00DC42CE">
                <w:rPr>
                  <w:rFonts w:asciiTheme="minorHAnsi" w:eastAsia="Times New Roman" w:hAnsiTheme="minorHAnsi" w:cs="Arial"/>
                  <w:lang w:val="en-GB"/>
                </w:rPr>
                <w:t>Natural Capital and Environment</w:t>
              </w:r>
              <w:r w:rsidR="00DC42CE" w:rsidRPr="004B080A">
                <w:rPr>
                  <w:rFonts w:asciiTheme="minorHAnsi" w:eastAsia="Times New Roman" w:hAnsiTheme="minorHAnsi" w:cs="Arial"/>
                  <w:lang w:val="en-GB"/>
                </w:rPr>
                <w:t xml:space="preserve"> </w:t>
              </w:r>
              <w:r w:rsidRPr="004B080A">
                <w:rPr>
                  <w:rFonts w:asciiTheme="minorHAnsi" w:eastAsia="Times New Roman" w:hAnsiTheme="minorHAnsi" w:cs="Arial"/>
                  <w:lang w:val="en-GB"/>
                </w:rPr>
                <w:t>Cluster including development of solution cases from the UNDP portfolio, as well as research</w:t>
              </w:r>
              <w:r w:rsidR="00DC42CE">
                <w:rPr>
                  <w:rFonts w:asciiTheme="minorHAnsi" w:eastAsia="Times New Roman" w:hAnsiTheme="minorHAnsi" w:cs="Arial"/>
                  <w:lang w:val="en-GB"/>
                </w:rPr>
                <w:t>,</w:t>
              </w:r>
              <w:r w:rsidRPr="004B080A">
                <w:rPr>
                  <w:rFonts w:asciiTheme="minorHAnsi" w:eastAsia="Times New Roman" w:hAnsiTheme="minorHAnsi" w:cs="Arial"/>
                  <w:lang w:val="en-GB"/>
                </w:rPr>
                <w:t xml:space="preserve"> data collection and analysis</w:t>
              </w:r>
              <w:r w:rsidR="00DC42CE">
                <w:rPr>
                  <w:rFonts w:asciiTheme="minorHAnsi" w:eastAsia="Times New Roman" w:hAnsiTheme="minorHAnsi" w:cs="Arial"/>
                  <w:lang w:val="en-GB"/>
                </w:rPr>
                <w:t>,</w:t>
              </w:r>
              <w:r w:rsidRPr="004B080A">
                <w:rPr>
                  <w:rFonts w:asciiTheme="minorHAnsi" w:eastAsia="Times New Roman" w:hAnsiTheme="minorHAnsi" w:cs="Arial"/>
                  <w:lang w:val="en-GB"/>
                </w:rPr>
                <w:t xml:space="preserve"> and briefing note</w:t>
              </w:r>
              <w:r w:rsidR="00DC42CE">
                <w:rPr>
                  <w:rFonts w:asciiTheme="minorHAnsi" w:eastAsia="Times New Roman" w:hAnsiTheme="minorHAnsi" w:cs="Arial"/>
                  <w:lang w:val="en-GB"/>
                </w:rPr>
                <w:t>s</w:t>
              </w:r>
              <w:r w:rsidRPr="004B080A">
                <w:rPr>
                  <w:rFonts w:asciiTheme="minorHAnsi" w:eastAsia="Times New Roman" w:hAnsiTheme="minorHAnsi" w:cs="Arial"/>
                  <w:lang w:val="en-GB"/>
                </w:rPr>
                <w:t xml:space="preserve">. </w:t>
              </w:r>
            </w:p>
          </w:sdtContent>
        </w:sdt>
      </w:sdtContent>
    </w:sdt>
    <w:bookmarkEnd w:id="0" w:displacedByCustomXml="prev"/>
    <w:p w14:paraId="6B86CBE5" w14:textId="1DD3C385" w:rsidR="00D20CAA" w:rsidRDefault="00D20CAA">
      <w:pPr>
        <w:rPr>
          <w:rFonts w:asciiTheme="minorHAnsi" w:hAnsiTheme="minorHAnsi" w:cs="Arial"/>
          <w:b/>
          <w:lang w:val="en-GB"/>
        </w:rPr>
      </w:pPr>
    </w:p>
    <w:p w14:paraId="600080CF" w14:textId="77777777" w:rsidR="00ED4626" w:rsidRDefault="00ED4626">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2267A8ED" w14:textId="3CE6DED6"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i</w:t>
      </w:r>
      <w:r w:rsidR="00D00508" w:rsidRPr="00A13D39">
        <w:rPr>
          <w:rFonts w:asciiTheme="minorHAnsi" w:hAnsiTheme="minorHAnsi" w:cs="Arial"/>
          <w:lang w:val="en-GB"/>
        </w:rPr>
        <w:t xml:space="preserve">ntern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7F00C2" w:rsidRPr="00A13D39" w14:paraId="0FAEDBF3" w14:textId="77777777" w:rsidTr="00DF26FF">
        <w:tc>
          <w:tcPr>
            <w:tcW w:w="8825" w:type="dxa"/>
            <w:gridSpan w:val="3"/>
          </w:tcPr>
          <w:p w14:paraId="4AFCE445" w14:textId="77777777" w:rsidR="007F00C2" w:rsidRPr="007F00C2" w:rsidRDefault="007F00C2" w:rsidP="007F00C2">
            <w:pPr>
              <w:rPr>
                <w:rFonts w:asciiTheme="minorHAnsi" w:hAnsiTheme="minorHAnsi" w:cs="Arial"/>
                <w:i/>
                <w:highlight w:val="yellow"/>
              </w:rPr>
            </w:pPr>
            <w:r w:rsidRPr="007F00C2">
              <w:rPr>
                <w:rFonts w:asciiTheme="minorHAnsi" w:hAnsiTheme="minorHAnsi" w:cs="Calibri"/>
                <w:i/>
                <w:sz w:val="22"/>
                <w:szCs w:val="22"/>
                <w:lang w:val="en-GB"/>
              </w:rPr>
              <w:t xml:space="preserve">In this section list the primary responsibilities and tasks of the position.  </w:t>
            </w:r>
            <w:r w:rsidRPr="007F00C2">
              <w:rPr>
                <w:rFonts w:asciiTheme="minorHAnsi" w:hAnsiTheme="minorHAnsi" w:cs="Calibri"/>
                <w:i/>
                <w:sz w:val="22"/>
                <w:szCs w:val="22"/>
                <w:lang w:val="en-GB"/>
              </w:rPr>
              <w:br/>
              <w:t>(Include percentages for each duty.)</w:t>
            </w:r>
          </w:p>
          <w:p w14:paraId="0A057D91" w14:textId="442E18F5" w:rsidR="007F00C2" w:rsidRPr="001B6350" w:rsidRDefault="007F00C2" w:rsidP="00F71D0D">
            <w:pPr>
              <w:jc w:val="center"/>
              <w:rPr>
                <w:rFonts w:asciiTheme="minorHAnsi" w:hAnsiTheme="minorHAnsi" w:cs="Arial"/>
                <w:b/>
                <w:lang w:val="en-GB"/>
              </w:rPr>
            </w:pPr>
          </w:p>
        </w:tc>
      </w:tr>
      <w:tr w:rsidR="00F64BAA" w:rsidRPr="00A13D39" w14:paraId="497682F7" w14:textId="77777777" w:rsidTr="00B65404">
        <w:tc>
          <w:tcPr>
            <w:tcW w:w="510" w:type="dxa"/>
          </w:tcPr>
          <w:p w14:paraId="7248AB16" w14:textId="5200FAEA" w:rsidR="00F64BAA" w:rsidRPr="00A13D39" w:rsidRDefault="007F00C2" w:rsidP="00B65404">
            <w:pPr>
              <w:jc w:val="center"/>
              <w:rPr>
                <w:rFonts w:asciiTheme="minorHAnsi" w:hAnsiTheme="minorHAnsi" w:cs="Arial"/>
                <w:lang w:val="en-GB"/>
              </w:rPr>
            </w:pPr>
            <w:r>
              <w:rPr>
                <w:rFonts w:asciiTheme="minorHAnsi" w:hAnsiTheme="minorHAnsi" w:cs="Arial"/>
                <w:lang w:val="en-GB"/>
              </w:rPr>
              <w:t>1</w:t>
            </w:r>
          </w:p>
        </w:tc>
        <w:tc>
          <w:tcPr>
            <w:tcW w:w="7310" w:type="dxa"/>
          </w:tcPr>
          <w:sdt>
            <w:sdtPr>
              <w:rPr>
                <w:rFonts w:asciiTheme="minorHAnsi" w:hAnsiTheme="minorHAnsi"/>
                <w:b/>
                <w:lang w:val="en-GB"/>
              </w:rPr>
              <w:id w:val="-834599170"/>
              <w:placeholder>
                <w:docPart w:val="315EF4632DC74C09AC98C88C3D198D3E"/>
              </w:placeholder>
            </w:sdtPr>
            <w:sdtContent>
              <w:p w14:paraId="795E6773" w14:textId="75D7C2DE" w:rsidR="00065F87" w:rsidRPr="00065F87" w:rsidRDefault="00065F87" w:rsidP="00065F87">
                <w:pPr>
                  <w:jc w:val="both"/>
                  <w:rPr>
                    <w:rFonts w:eastAsia="Times New Roman"/>
                    <w:lang w:val="en-GB"/>
                  </w:rPr>
                </w:pPr>
                <w:r w:rsidRPr="00065F87">
                  <w:rPr>
                    <w:rFonts w:eastAsia="Times New Roman"/>
                    <w:lang w:val="en-GB"/>
                  </w:rPr>
                  <w:t xml:space="preserve">Support </w:t>
                </w:r>
                <w:r w:rsidR="00DC42CE">
                  <w:rPr>
                    <w:rFonts w:eastAsia="Times New Roman"/>
                    <w:lang w:val="en-GB"/>
                  </w:rPr>
                  <w:t>monitoring, knowledge management, reporting and learning under the</w:t>
                </w:r>
                <w:r w:rsidRPr="00065F87">
                  <w:rPr>
                    <w:rFonts w:eastAsia="Times New Roman"/>
                    <w:lang w:val="en-GB"/>
                  </w:rPr>
                  <w:t xml:space="preserve"> SIDA </w:t>
                </w:r>
                <w:r w:rsidR="00DC42CE">
                  <w:rPr>
                    <w:rFonts w:eastAsia="Times New Roman"/>
                    <w:lang w:val="en-GB"/>
                  </w:rPr>
                  <w:t>Programme</w:t>
                </w:r>
                <w:r w:rsidRPr="00065F87">
                  <w:rPr>
                    <w:rFonts w:eastAsia="Times New Roman"/>
                    <w:lang w:val="en-GB"/>
                  </w:rPr>
                  <w:t>.</w:t>
                </w:r>
              </w:p>
              <w:p w14:paraId="35B39A51" w14:textId="4790BD55" w:rsidR="00065F87" w:rsidRPr="00065F87" w:rsidRDefault="00065F87" w:rsidP="00065F87">
                <w:pPr>
                  <w:numPr>
                    <w:ilvl w:val="0"/>
                    <w:numId w:val="25"/>
                  </w:numPr>
                  <w:contextualSpacing/>
                  <w:jc w:val="both"/>
                  <w:rPr>
                    <w:rFonts w:eastAsia="Times New Roman"/>
                    <w:lang w:val="en-GB"/>
                  </w:rPr>
                </w:pPr>
                <w:r w:rsidRPr="00065F87">
                  <w:rPr>
                    <w:rFonts w:eastAsia="Times New Roman"/>
                    <w:lang w:val="en-GB"/>
                  </w:rPr>
                  <w:t xml:space="preserve">Assist </w:t>
                </w:r>
                <w:r w:rsidR="00DC42CE">
                  <w:rPr>
                    <w:rFonts w:eastAsia="Times New Roman"/>
                    <w:lang w:val="en-GB"/>
                  </w:rPr>
                  <w:t xml:space="preserve">with knowledge management, communications and reporting </w:t>
                </w:r>
                <w:r w:rsidRPr="00065F87">
                  <w:rPr>
                    <w:rFonts w:eastAsia="Times New Roman"/>
                    <w:lang w:val="en-GB"/>
                  </w:rPr>
                  <w:t>process</w:t>
                </w:r>
                <w:r w:rsidR="00464C4C">
                  <w:rPr>
                    <w:rFonts w:eastAsia="Times New Roman"/>
                    <w:lang w:val="en-GB"/>
                  </w:rPr>
                  <w:t>es</w:t>
                </w:r>
                <w:r w:rsidRPr="00065F87">
                  <w:rPr>
                    <w:rFonts w:eastAsia="Times New Roman"/>
                    <w:lang w:val="en-GB"/>
                  </w:rPr>
                  <w:t xml:space="preserve"> related to the SIDA </w:t>
                </w:r>
                <w:r w:rsidR="00DC42CE">
                  <w:rPr>
                    <w:rFonts w:eastAsia="Times New Roman"/>
                    <w:lang w:val="en-GB"/>
                  </w:rPr>
                  <w:t>Programme</w:t>
                </w:r>
                <w:r w:rsidR="00DC42CE" w:rsidRPr="00065F87">
                  <w:rPr>
                    <w:rFonts w:eastAsia="Times New Roman"/>
                    <w:lang w:val="en-GB"/>
                  </w:rPr>
                  <w:t xml:space="preserve"> </w:t>
                </w:r>
                <w:r w:rsidRPr="00065F87">
                  <w:rPr>
                    <w:rFonts w:eastAsia="Times New Roman"/>
                    <w:lang w:val="en-GB"/>
                  </w:rPr>
                  <w:t xml:space="preserve">including </w:t>
                </w:r>
                <w:r w:rsidR="00DC42CE">
                  <w:rPr>
                    <w:rFonts w:eastAsia="Times New Roman"/>
                    <w:lang w:val="en-GB"/>
                  </w:rPr>
                  <w:t>as necessary scoping and development</w:t>
                </w:r>
                <w:r w:rsidR="00DC42CE" w:rsidRPr="00065F87">
                  <w:rPr>
                    <w:rFonts w:eastAsia="Times New Roman"/>
                    <w:lang w:val="en-GB"/>
                  </w:rPr>
                  <w:t xml:space="preserve"> </w:t>
                </w:r>
                <w:r w:rsidRPr="00065F87">
                  <w:rPr>
                    <w:rFonts w:eastAsia="Times New Roman"/>
                    <w:lang w:val="en-GB"/>
                  </w:rPr>
                  <w:t xml:space="preserve">of </w:t>
                </w:r>
                <w:proofErr w:type="spellStart"/>
                <w:r w:rsidRPr="00065F87">
                  <w:rPr>
                    <w:rFonts w:eastAsia="Times New Roman"/>
                    <w:lang w:val="en-GB"/>
                  </w:rPr>
                  <w:t>ToRs</w:t>
                </w:r>
                <w:proofErr w:type="spellEnd"/>
                <w:r w:rsidRPr="00065F87">
                  <w:rPr>
                    <w:rFonts w:eastAsia="Times New Roman"/>
                    <w:lang w:val="en-GB"/>
                  </w:rPr>
                  <w:t xml:space="preserve"> for consultancies </w:t>
                </w:r>
              </w:p>
              <w:p w14:paraId="4633F2DC" w14:textId="4D1C3C14" w:rsidR="00065F87" w:rsidRDefault="00065F87" w:rsidP="00065F87">
                <w:pPr>
                  <w:numPr>
                    <w:ilvl w:val="0"/>
                    <w:numId w:val="25"/>
                  </w:numPr>
                  <w:contextualSpacing/>
                  <w:jc w:val="both"/>
                  <w:rPr>
                    <w:rFonts w:eastAsia="Times New Roman"/>
                    <w:lang w:val="en-GB"/>
                  </w:rPr>
                </w:pPr>
                <w:r w:rsidRPr="00065F87">
                  <w:rPr>
                    <w:rFonts w:eastAsia="Times New Roman"/>
                    <w:lang w:val="en-GB"/>
                  </w:rPr>
                  <w:t xml:space="preserve">Assist </w:t>
                </w:r>
                <w:r w:rsidR="00DC42CE">
                  <w:rPr>
                    <w:rFonts w:eastAsia="Times New Roman"/>
                    <w:lang w:val="en-GB"/>
                  </w:rPr>
                  <w:t>with</w:t>
                </w:r>
                <w:r w:rsidRPr="00065F87">
                  <w:rPr>
                    <w:rFonts w:eastAsia="Times New Roman"/>
                    <w:lang w:val="en-GB"/>
                  </w:rPr>
                  <w:t xml:space="preserve"> work planning and monitoring of SIDA </w:t>
                </w:r>
                <w:r w:rsidR="00DC42CE">
                  <w:rPr>
                    <w:rFonts w:eastAsia="Times New Roman"/>
                    <w:lang w:val="en-GB"/>
                  </w:rPr>
                  <w:t>Programme</w:t>
                </w:r>
              </w:p>
              <w:p w14:paraId="56C02510" w14:textId="71E469F4" w:rsidR="00F64BAA" w:rsidRPr="00464C4C" w:rsidRDefault="00065F87" w:rsidP="00065F87">
                <w:pPr>
                  <w:numPr>
                    <w:ilvl w:val="0"/>
                    <w:numId w:val="25"/>
                  </w:numPr>
                  <w:contextualSpacing/>
                  <w:jc w:val="both"/>
                  <w:rPr>
                    <w:rFonts w:eastAsia="Times New Roman"/>
                    <w:lang w:val="en-GB"/>
                  </w:rPr>
                </w:pPr>
                <w:r w:rsidRPr="00464C4C">
                  <w:rPr>
                    <w:rFonts w:eastAsia="Times New Roman"/>
                    <w:lang w:val="en-GB"/>
                  </w:rPr>
                  <w:t xml:space="preserve">Assist with research and </w:t>
                </w:r>
                <w:r w:rsidR="00DC42CE" w:rsidRPr="00464C4C">
                  <w:rPr>
                    <w:rFonts w:eastAsia="Times New Roman"/>
                    <w:lang w:val="en-GB"/>
                  </w:rPr>
                  <w:t>dat</w:t>
                </w:r>
                <w:r w:rsidR="00DC42CE">
                  <w:rPr>
                    <w:rFonts w:eastAsia="Times New Roman"/>
                    <w:lang w:val="en-GB"/>
                  </w:rPr>
                  <w:t>a</w:t>
                </w:r>
                <w:r w:rsidR="00DC42CE" w:rsidRPr="00464C4C">
                  <w:rPr>
                    <w:rFonts w:eastAsia="Times New Roman"/>
                    <w:lang w:val="en-GB"/>
                  </w:rPr>
                  <w:t xml:space="preserve"> </w:t>
                </w:r>
                <w:r w:rsidRPr="00464C4C">
                  <w:rPr>
                    <w:rFonts w:eastAsia="Times New Roman"/>
                    <w:lang w:val="en-GB"/>
                  </w:rPr>
                  <w:t xml:space="preserve">analysis for </w:t>
                </w:r>
                <w:r w:rsidR="00DC42CE">
                  <w:rPr>
                    <w:rFonts w:eastAsia="Times New Roman"/>
                    <w:lang w:val="en-GB"/>
                  </w:rPr>
                  <w:t xml:space="preserve">various thematic </w:t>
                </w:r>
                <w:r w:rsidRPr="00464C4C">
                  <w:rPr>
                    <w:rFonts w:eastAsia="Times New Roman"/>
                    <w:lang w:val="en-GB"/>
                  </w:rPr>
                  <w:t xml:space="preserve">components under </w:t>
                </w:r>
                <w:r w:rsidR="00DC42CE">
                  <w:rPr>
                    <w:rFonts w:eastAsia="Times New Roman"/>
                    <w:lang w:val="en-GB"/>
                  </w:rPr>
                  <w:t xml:space="preserve">the </w:t>
                </w:r>
                <w:r w:rsidRPr="00464C4C">
                  <w:rPr>
                    <w:rFonts w:eastAsia="Times New Roman"/>
                    <w:lang w:val="en-GB"/>
                  </w:rPr>
                  <w:t xml:space="preserve">SIDA </w:t>
                </w:r>
                <w:r w:rsidR="00DC42CE">
                  <w:rPr>
                    <w:rFonts w:eastAsia="Times New Roman"/>
                    <w:lang w:val="en-GB"/>
                  </w:rPr>
                  <w:t>Programme</w:t>
                </w:r>
              </w:p>
            </w:sdtContent>
          </w:sdt>
        </w:tc>
        <w:tc>
          <w:tcPr>
            <w:tcW w:w="1005" w:type="dxa"/>
          </w:tcPr>
          <w:p w14:paraId="245AC64F" w14:textId="54A61C4D" w:rsidR="00F64BAA" w:rsidRPr="001B6350" w:rsidRDefault="00F96B71" w:rsidP="00B65404">
            <w:pPr>
              <w:jc w:val="center"/>
              <w:rPr>
                <w:rFonts w:asciiTheme="minorHAnsi" w:hAnsiTheme="minorHAnsi" w:cs="Arial"/>
                <w:b/>
                <w:lang w:val="en-GB"/>
              </w:rPr>
            </w:pPr>
            <w:r>
              <w:rPr>
                <w:rFonts w:asciiTheme="minorHAnsi" w:hAnsiTheme="minorHAnsi" w:cs="Arial"/>
                <w:b/>
                <w:lang w:val="en-GB"/>
              </w:rPr>
              <w:t>20</w:t>
            </w:r>
            <w:r w:rsidR="00F64BAA" w:rsidRPr="001B6350">
              <w:rPr>
                <w:rFonts w:asciiTheme="minorHAnsi" w:hAnsiTheme="minorHAnsi" w:cs="Arial"/>
                <w:b/>
                <w:lang w:val="en-GB"/>
              </w:rPr>
              <w:t>%</w:t>
            </w:r>
          </w:p>
        </w:tc>
      </w:tr>
      <w:tr w:rsidR="00FF4550" w:rsidRPr="00A13D39" w14:paraId="1F30E8BA" w14:textId="77777777" w:rsidTr="00B65404">
        <w:tc>
          <w:tcPr>
            <w:tcW w:w="510" w:type="dxa"/>
          </w:tcPr>
          <w:p w14:paraId="68A81163" w14:textId="37FE35A5" w:rsidR="00FF4550" w:rsidRPr="00A13D39" w:rsidRDefault="00FF4550" w:rsidP="00FF4550">
            <w:pPr>
              <w:jc w:val="center"/>
              <w:rPr>
                <w:rFonts w:asciiTheme="minorHAnsi" w:hAnsiTheme="minorHAnsi" w:cs="Arial"/>
                <w:lang w:val="en-GB"/>
              </w:rPr>
            </w:pPr>
            <w:r>
              <w:rPr>
                <w:rFonts w:asciiTheme="minorHAnsi" w:hAnsiTheme="minorHAnsi" w:cs="Arial"/>
                <w:lang w:val="en-GB"/>
              </w:rPr>
              <w:t>2</w:t>
            </w:r>
          </w:p>
        </w:tc>
        <w:tc>
          <w:tcPr>
            <w:tcW w:w="7310" w:type="dxa"/>
          </w:tcPr>
          <w:sdt>
            <w:sdtPr>
              <w:rPr>
                <w:lang w:val="en-GB"/>
              </w:rPr>
              <w:id w:val="-1790571433"/>
              <w:placeholder>
                <w:docPart w:val="2ABA0569871047039E60181F314C40FD"/>
              </w:placeholder>
            </w:sdtPr>
            <w:sdtContent>
              <w:p w14:paraId="21A5ACD7" w14:textId="77777777" w:rsidR="00FF4550" w:rsidRPr="008D1CBE" w:rsidRDefault="00FF4550" w:rsidP="00FF4550">
                <w:pPr>
                  <w:jc w:val="both"/>
                  <w:rPr>
                    <w:rFonts w:ascii="Segoe UI" w:hAnsi="Segoe UI"/>
                    <w:color w:val="444444"/>
                    <w:lang w:bidi="km-KH"/>
                  </w:rPr>
                </w:pPr>
                <w:r>
                  <w:rPr>
                    <w:lang w:val="en-GB"/>
                  </w:rPr>
                  <w:t xml:space="preserve">Assist the organization with research, data analysis for programming and for contribution to knowledge products and strategies related to environment and natural capital, ecosystem management and biodiversity conservation. </w:t>
                </w:r>
              </w:p>
            </w:sdtContent>
          </w:sdt>
          <w:sdt>
            <w:sdtPr>
              <w:rPr>
                <w:lang w:val="en-GB"/>
              </w:rPr>
              <w:id w:val="-1155219749"/>
              <w:placeholder>
                <w:docPart w:val="A1976170EA1E434E85215C920D54515C"/>
              </w:placeholder>
            </w:sdtPr>
            <w:sdtContent>
              <w:p w14:paraId="6BE476CA" w14:textId="77777777" w:rsidR="00FF4550" w:rsidRDefault="00FF4550" w:rsidP="00FF4550">
                <w:pPr>
                  <w:pStyle w:val="ListParagraph"/>
                  <w:numPr>
                    <w:ilvl w:val="0"/>
                    <w:numId w:val="19"/>
                  </w:numPr>
                  <w:rPr>
                    <w:lang w:val="en-GB"/>
                  </w:rPr>
                </w:pPr>
                <w:r w:rsidRPr="006E20CF">
                  <w:rPr>
                    <w:lang w:val="en-GB"/>
                  </w:rPr>
                  <w:t xml:space="preserve">Analyse and synthesize latest research papers, studies, and major reports on </w:t>
                </w:r>
                <w:r>
                  <w:rPr>
                    <w:lang w:val="en-GB"/>
                  </w:rPr>
                  <w:t>natural capital and biodiversity management</w:t>
                </w:r>
                <w:r w:rsidRPr="006E20CF">
                  <w:rPr>
                    <w:lang w:val="en-GB"/>
                  </w:rPr>
                  <w:t xml:space="preserve"> to help inform </w:t>
                </w:r>
                <w:r>
                  <w:rPr>
                    <w:lang w:val="en-GB"/>
                  </w:rPr>
                  <w:t xml:space="preserve">project development, implementation, </w:t>
                </w:r>
                <w:r w:rsidRPr="006E20CF">
                  <w:rPr>
                    <w:lang w:val="en-GB"/>
                  </w:rPr>
                  <w:t xml:space="preserve">messaging, briefings, publications and other knowledge </w:t>
                </w:r>
                <w:proofErr w:type="gramStart"/>
                <w:r w:rsidRPr="006E20CF">
                  <w:rPr>
                    <w:lang w:val="en-GB"/>
                  </w:rPr>
                  <w:t>products</w:t>
                </w:r>
                <w:proofErr w:type="gramEnd"/>
              </w:p>
              <w:p w14:paraId="36AE168C" w14:textId="440DCF20" w:rsidR="00FF4550" w:rsidRPr="006E20CF" w:rsidRDefault="00FF4550" w:rsidP="00FF4550">
                <w:pPr>
                  <w:pStyle w:val="ListParagraph"/>
                  <w:numPr>
                    <w:ilvl w:val="0"/>
                    <w:numId w:val="19"/>
                  </w:numPr>
                  <w:rPr>
                    <w:lang w:val="en-GB"/>
                  </w:rPr>
                </w:pPr>
                <w:r>
                  <w:rPr>
                    <w:lang w:val="en-GB"/>
                  </w:rPr>
                  <w:t xml:space="preserve">Support development of solution pieces from the ecosystems and biodiversity portfolio </w:t>
                </w:r>
              </w:p>
            </w:sdtContent>
          </w:sdt>
          <w:sdt>
            <w:sdtPr>
              <w:rPr>
                <w:lang w:val="en-GB"/>
              </w:rPr>
              <w:id w:val="-294685616"/>
              <w:placeholder>
                <w:docPart w:val="A7FBD455B1B2484D8051DE5913616BE6"/>
              </w:placeholder>
            </w:sdtPr>
            <w:sdtContent>
              <w:p w14:paraId="4FA3D9BE" w14:textId="77777777" w:rsidR="00FF4550" w:rsidRPr="006E20CF" w:rsidRDefault="00FF4550" w:rsidP="00FF4550">
                <w:pPr>
                  <w:pStyle w:val="ListParagraph"/>
                  <w:numPr>
                    <w:ilvl w:val="0"/>
                    <w:numId w:val="19"/>
                  </w:numPr>
                  <w:rPr>
                    <w:lang w:val="en-GB"/>
                  </w:rPr>
                </w:pPr>
                <w:r w:rsidRPr="006E20CF">
                  <w:rPr>
                    <w:lang w:val="en-GB"/>
                  </w:rPr>
                  <w:t xml:space="preserve">Support discussion on knowledge networks, including compiling research and data and writing summaries and </w:t>
                </w:r>
                <w:proofErr w:type="gramStart"/>
                <w:r w:rsidRPr="006E20CF">
                  <w:rPr>
                    <w:lang w:val="en-GB"/>
                  </w:rPr>
                  <w:t>blogs</w:t>
                </w:r>
                <w:proofErr w:type="gramEnd"/>
              </w:p>
              <w:p w14:paraId="5BE5228B" w14:textId="77777777" w:rsidR="00FF4550" w:rsidRDefault="00FF4550" w:rsidP="00FF4550">
                <w:pPr>
                  <w:pStyle w:val="ListParagraph"/>
                  <w:numPr>
                    <w:ilvl w:val="0"/>
                    <w:numId w:val="19"/>
                  </w:numPr>
                  <w:rPr>
                    <w:lang w:val="en-GB"/>
                  </w:rPr>
                </w:pPr>
                <w:r w:rsidRPr="006E20CF">
                  <w:rPr>
                    <w:lang w:val="en-GB"/>
                  </w:rPr>
                  <w:t xml:space="preserve">Assist with compiling communications materials for advocacy and outreach, including on UNDP’s public website and social media </w:t>
                </w:r>
                <w:proofErr w:type="gramStart"/>
                <w:r w:rsidRPr="006E20CF">
                  <w:rPr>
                    <w:lang w:val="en-GB"/>
                  </w:rPr>
                  <w:t>platforms</w:t>
                </w:r>
                <w:proofErr w:type="gramEnd"/>
                <w:r w:rsidRPr="006E20CF">
                  <w:rPr>
                    <w:lang w:val="en-GB"/>
                  </w:rPr>
                  <w:t xml:space="preserve"> </w:t>
                </w:r>
              </w:p>
              <w:p w14:paraId="3107A99E" w14:textId="006B0425" w:rsidR="00FF4550" w:rsidRPr="007F00C2" w:rsidRDefault="00000000" w:rsidP="00FF4550">
                <w:pPr>
                  <w:pStyle w:val="ListParagraph"/>
                  <w:rPr>
                    <w:rFonts w:asciiTheme="minorHAnsi" w:hAnsiTheme="minorHAnsi" w:cs="Arial"/>
                    <w:highlight w:val="yellow"/>
                  </w:rPr>
                </w:pPr>
              </w:p>
            </w:sdtContent>
          </w:sdt>
        </w:tc>
        <w:tc>
          <w:tcPr>
            <w:tcW w:w="1005" w:type="dxa"/>
          </w:tcPr>
          <w:p w14:paraId="0E02DEFB" w14:textId="45E41C01" w:rsidR="00FF4550" w:rsidRPr="001B6350" w:rsidRDefault="00310B43" w:rsidP="00FF4550">
            <w:pPr>
              <w:jc w:val="center"/>
              <w:rPr>
                <w:rFonts w:asciiTheme="minorHAnsi" w:hAnsiTheme="minorHAnsi" w:cs="Arial"/>
                <w:b/>
                <w:lang w:val="en-GB"/>
              </w:rPr>
            </w:pPr>
            <w:r>
              <w:rPr>
                <w:rFonts w:asciiTheme="minorHAnsi" w:hAnsiTheme="minorHAnsi" w:cs="Arial"/>
                <w:b/>
                <w:lang w:val="en-GB"/>
              </w:rPr>
              <w:t>40</w:t>
            </w:r>
            <w:r w:rsidR="00FF4550" w:rsidRPr="001B6350">
              <w:rPr>
                <w:rFonts w:asciiTheme="minorHAnsi" w:hAnsiTheme="minorHAnsi" w:cs="Arial"/>
                <w:b/>
                <w:lang w:val="en-GB"/>
              </w:rPr>
              <w:t>%</w:t>
            </w:r>
          </w:p>
        </w:tc>
      </w:tr>
      <w:tr w:rsidR="003570D1" w:rsidRPr="00A13D39" w14:paraId="30B11A45" w14:textId="77777777" w:rsidTr="00B65404">
        <w:tc>
          <w:tcPr>
            <w:tcW w:w="510" w:type="dxa"/>
          </w:tcPr>
          <w:p w14:paraId="7DAE2B9A" w14:textId="154997AB" w:rsidR="003570D1" w:rsidRDefault="003570D1" w:rsidP="00FF4550">
            <w:pPr>
              <w:jc w:val="center"/>
              <w:rPr>
                <w:rFonts w:asciiTheme="minorHAnsi" w:hAnsiTheme="minorHAnsi" w:cs="Arial"/>
                <w:lang w:val="en-GB"/>
              </w:rPr>
            </w:pPr>
            <w:r>
              <w:rPr>
                <w:rFonts w:asciiTheme="minorHAnsi" w:hAnsiTheme="minorHAnsi" w:cs="Arial"/>
                <w:lang w:val="en-GB"/>
              </w:rPr>
              <w:t>3</w:t>
            </w:r>
          </w:p>
        </w:tc>
        <w:tc>
          <w:tcPr>
            <w:tcW w:w="7310" w:type="dxa"/>
          </w:tcPr>
          <w:p w14:paraId="30A45C21" w14:textId="77777777" w:rsidR="003570D1" w:rsidRPr="003570D1" w:rsidRDefault="003570D1" w:rsidP="003570D1">
            <w:pPr>
              <w:jc w:val="both"/>
              <w:rPr>
                <w:rFonts w:eastAsia="Times New Roman"/>
                <w:lang w:val="en-GB"/>
              </w:rPr>
            </w:pPr>
            <w:r w:rsidRPr="003570D1">
              <w:rPr>
                <w:rFonts w:eastAsia="Times New Roman"/>
                <w:lang w:val="en-GB"/>
              </w:rPr>
              <w:t xml:space="preserve">Support the preparation and organisation of key high-profile events and </w:t>
            </w:r>
            <w:proofErr w:type="gramStart"/>
            <w:r w:rsidRPr="003570D1">
              <w:rPr>
                <w:rFonts w:eastAsia="Times New Roman"/>
                <w:lang w:val="en-GB"/>
              </w:rPr>
              <w:t>meetings</w:t>
            </w:r>
            <w:proofErr w:type="gramEnd"/>
          </w:p>
          <w:p w14:paraId="2C6F2A6B" w14:textId="51FFAF27" w:rsidR="003570D1" w:rsidRPr="003570D1" w:rsidRDefault="00000000" w:rsidP="003570D1">
            <w:pPr>
              <w:numPr>
                <w:ilvl w:val="0"/>
                <w:numId w:val="19"/>
              </w:numPr>
              <w:contextualSpacing/>
              <w:rPr>
                <w:rFonts w:asciiTheme="minorHAnsi" w:eastAsia="Times New Roman" w:hAnsiTheme="minorHAnsi"/>
                <w:lang w:val="en-GB"/>
              </w:rPr>
            </w:pPr>
            <w:sdt>
              <w:sdtPr>
                <w:rPr>
                  <w:rFonts w:eastAsia="Times New Roman"/>
                  <w:lang w:val="en-GB"/>
                </w:rPr>
                <w:id w:val="-1706621532"/>
                <w:placeholder>
                  <w:docPart w:val="C6735C2774A549288D9065492562580C"/>
                </w:placeholder>
              </w:sdtPr>
              <w:sdtContent>
                <w:r w:rsidR="003570D1" w:rsidRPr="003570D1">
                  <w:rPr>
                    <w:rFonts w:eastAsia="Times New Roman"/>
                    <w:lang w:val="en-GB"/>
                  </w:rPr>
                  <w:t>Assist with the preparation and analysis for briefing notes, preparatory materials etc. to support corporate briefing and reporting processes connected to relevant meet</w:t>
                </w:r>
                <w:r w:rsidR="00464C4C">
                  <w:rPr>
                    <w:rFonts w:eastAsia="Times New Roman"/>
                    <w:lang w:val="en-GB"/>
                  </w:rPr>
                  <w:t>i</w:t>
                </w:r>
                <w:r w:rsidR="003570D1" w:rsidRPr="003570D1">
                  <w:rPr>
                    <w:rFonts w:eastAsia="Times New Roman"/>
                    <w:lang w:val="en-GB"/>
                  </w:rPr>
                  <w:t>ngs and events</w:t>
                </w:r>
              </w:sdtContent>
            </w:sdt>
          </w:p>
          <w:sdt>
            <w:sdtPr>
              <w:rPr>
                <w:rFonts w:eastAsia="Times New Roman"/>
                <w:lang w:val="en-GB"/>
              </w:rPr>
              <w:id w:val="-1383394536"/>
              <w:placeholder>
                <w:docPart w:val="6C5DFD647D4A4BFBA08F17F6A133D53F"/>
              </w:placeholder>
            </w:sdtPr>
            <w:sdtContent>
              <w:p w14:paraId="455B2621" w14:textId="77777777" w:rsidR="00464C4C" w:rsidRPr="00464C4C" w:rsidRDefault="003570D1" w:rsidP="003570D1">
                <w:pPr>
                  <w:numPr>
                    <w:ilvl w:val="0"/>
                    <w:numId w:val="19"/>
                  </w:numPr>
                  <w:contextualSpacing/>
                  <w:rPr>
                    <w:rFonts w:asciiTheme="minorHAnsi" w:eastAsia="Times New Roman" w:hAnsiTheme="minorHAnsi"/>
                    <w:lang w:val="en-GB"/>
                  </w:rPr>
                </w:pPr>
                <w:r w:rsidRPr="003570D1">
                  <w:rPr>
                    <w:rFonts w:eastAsia="Times New Roman"/>
                    <w:lang w:val="en-GB"/>
                  </w:rPr>
                  <w:t>Provide support, as needed, on UNDP’s contribution to a range of international meetings</w:t>
                </w:r>
                <w:r w:rsidR="00464C4C">
                  <w:rPr>
                    <w:rFonts w:eastAsia="Times New Roman"/>
                    <w:lang w:val="en-GB"/>
                  </w:rPr>
                  <w:t>.</w:t>
                </w:r>
              </w:p>
              <w:p w14:paraId="1DCBB40D" w14:textId="61BA5BA8" w:rsidR="003570D1" w:rsidRPr="003570D1" w:rsidRDefault="00000000" w:rsidP="00464C4C">
                <w:pPr>
                  <w:ind w:left="720"/>
                  <w:contextualSpacing/>
                  <w:rPr>
                    <w:rFonts w:asciiTheme="minorHAnsi" w:eastAsia="Times New Roman" w:hAnsiTheme="minorHAnsi"/>
                    <w:lang w:val="en-GB"/>
                  </w:rPr>
                </w:pPr>
              </w:p>
            </w:sdtContent>
          </w:sdt>
        </w:tc>
        <w:tc>
          <w:tcPr>
            <w:tcW w:w="1005" w:type="dxa"/>
          </w:tcPr>
          <w:p w14:paraId="2AC70900" w14:textId="6AC14794" w:rsidR="003570D1" w:rsidRDefault="002367F0" w:rsidP="00FF4550">
            <w:pPr>
              <w:jc w:val="center"/>
              <w:rPr>
                <w:rFonts w:asciiTheme="minorHAnsi" w:hAnsiTheme="minorHAnsi" w:cs="Arial"/>
                <w:b/>
                <w:lang w:val="en-GB"/>
              </w:rPr>
            </w:pPr>
            <w:r>
              <w:rPr>
                <w:rFonts w:asciiTheme="minorHAnsi" w:hAnsiTheme="minorHAnsi" w:cs="Arial"/>
                <w:b/>
                <w:lang w:val="en-GB"/>
              </w:rPr>
              <w:t>20</w:t>
            </w:r>
            <w:r w:rsidRPr="007F00C2">
              <w:rPr>
                <w:rFonts w:asciiTheme="minorHAnsi" w:hAnsiTheme="minorHAnsi" w:cs="Arial"/>
                <w:b/>
                <w:lang w:val="en-GB"/>
              </w:rPr>
              <w:t>%</w:t>
            </w:r>
          </w:p>
        </w:tc>
      </w:tr>
      <w:tr w:rsidR="0045455E" w:rsidRPr="00A13D39" w14:paraId="2E1817AF" w14:textId="77777777" w:rsidTr="00F71D0D">
        <w:tc>
          <w:tcPr>
            <w:tcW w:w="510" w:type="dxa"/>
          </w:tcPr>
          <w:p w14:paraId="4238BC90" w14:textId="3263C8FB" w:rsidR="0045455E" w:rsidRPr="00A13D39" w:rsidRDefault="00190F3D" w:rsidP="00F71D0D">
            <w:pPr>
              <w:jc w:val="center"/>
              <w:rPr>
                <w:rFonts w:asciiTheme="minorHAnsi" w:hAnsiTheme="minorHAnsi" w:cs="Arial"/>
                <w:lang w:val="en-GB"/>
              </w:rPr>
            </w:pPr>
            <w:r>
              <w:rPr>
                <w:rFonts w:asciiTheme="minorHAnsi" w:hAnsiTheme="minorHAnsi" w:cs="Arial"/>
                <w:lang w:val="en-GB"/>
              </w:rPr>
              <w:t>4</w:t>
            </w:r>
          </w:p>
        </w:tc>
        <w:tc>
          <w:tcPr>
            <w:tcW w:w="7310" w:type="dxa"/>
          </w:tcPr>
          <w:p w14:paraId="0B193C67" w14:textId="77777777" w:rsidR="00464C4C" w:rsidRDefault="00467F53" w:rsidP="00464C4C">
            <w:pPr>
              <w:spacing w:before="100" w:beforeAutospacing="1"/>
              <w:jc w:val="both"/>
              <w:rPr>
                <w:rFonts w:asciiTheme="minorHAnsi" w:hAnsiTheme="minorHAnsi" w:cs="Arial"/>
                <w:b/>
                <w:lang w:val="en-GB"/>
              </w:rPr>
            </w:pPr>
            <w:r w:rsidRPr="00A13D39">
              <w:rPr>
                <w:rFonts w:asciiTheme="minorHAnsi" w:hAnsiTheme="minorHAnsi" w:cs="Arial"/>
                <w:b/>
                <w:lang w:val="en-GB"/>
              </w:rPr>
              <w:t>Other</w:t>
            </w:r>
            <w:r w:rsidR="00B12B04">
              <w:rPr>
                <w:rFonts w:asciiTheme="minorHAnsi" w:hAnsiTheme="minorHAnsi" w:cs="Arial"/>
                <w:b/>
                <w:lang w:val="en-GB"/>
              </w:rPr>
              <w:t>:</w:t>
            </w:r>
          </w:p>
          <w:p w14:paraId="308A2741" w14:textId="77777777" w:rsidR="0045455E" w:rsidRDefault="00F64BAA" w:rsidP="00464C4C">
            <w:pPr>
              <w:spacing w:before="100" w:beforeAutospacing="1"/>
              <w:jc w:val="both"/>
              <w:rPr>
                <w:rFonts w:asciiTheme="minorHAnsi" w:hAnsiTheme="minorHAnsi" w:cs="Arial"/>
              </w:rPr>
            </w:pPr>
            <w:r>
              <w:rPr>
                <w:rFonts w:asciiTheme="minorHAnsi" w:hAnsiTheme="minorHAnsi" w:cs="Arial"/>
              </w:rPr>
              <w:t>Support other/</w:t>
            </w:r>
            <w:r w:rsidR="00783EF5" w:rsidRPr="00A13D39">
              <w:rPr>
                <w:rFonts w:asciiTheme="minorHAnsi" w:hAnsiTheme="minorHAnsi" w:cs="Arial"/>
              </w:rPr>
              <w:t xml:space="preserve">ad hoc activities </w:t>
            </w:r>
            <w:r>
              <w:rPr>
                <w:rFonts w:asciiTheme="minorHAnsi" w:hAnsiTheme="minorHAnsi" w:cs="Arial"/>
              </w:rPr>
              <w:t xml:space="preserve">as seen </w:t>
            </w:r>
            <w:r w:rsidR="00B12B04">
              <w:rPr>
                <w:rFonts w:asciiTheme="minorHAnsi" w:hAnsiTheme="minorHAnsi" w:cs="Arial"/>
              </w:rPr>
              <w:t xml:space="preserve">relevant and </w:t>
            </w:r>
            <w:r>
              <w:rPr>
                <w:rFonts w:asciiTheme="minorHAnsi" w:hAnsiTheme="minorHAnsi" w:cs="Arial"/>
              </w:rPr>
              <w:t>needed.</w:t>
            </w:r>
          </w:p>
          <w:p w14:paraId="0F387E28" w14:textId="4278D4D7" w:rsidR="00464C4C" w:rsidRPr="00A13D39" w:rsidRDefault="00464C4C" w:rsidP="00464C4C">
            <w:pPr>
              <w:spacing w:before="100" w:beforeAutospacing="1"/>
              <w:jc w:val="both"/>
              <w:rPr>
                <w:rFonts w:asciiTheme="minorHAnsi" w:hAnsiTheme="minorHAnsi" w:cs="Arial"/>
                <w:b/>
              </w:rPr>
            </w:pPr>
          </w:p>
        </w:tc>
        <w:tc>
          <w:tcPr>
            <w:tcW w:w="1005" w:type="dxa"/>
          </w:tcPr>
          <w:p w14:paraId="6328C4F0" w14:textId="272FE92E" w:rsidR="009502ED" w:rsidRPr="007F00C2" w:rsidRDefault="002367F0" w:rsidP="00F71D0D">
            <w:pPr>
              <w:jc w:val="center"/>
              <w:rPr>
                <w:rFonts w:asciiTheme="minorHAnsi" w:hAnsiTheme="minorHAnsi" w:cs="Arial"/>
                <w:b/>
                <w:lang w:val="en-GB"/>
              </w:rPr>
            </w:pPr>
            <w:r>
              <w:rPr>
                <w:rFonts w:asciiTheme="minorHAnsi" w:hAnsiTheme="minorHAnsi" w:cs="Arial"/>
                <w:b/>
                <w:lang w:val="en-GB"/>
              </w:rPr>
              <w:t>20</w:t>
            </w:r>
            <w:r w:rsidR="009502ED" w:rsidRPr="007F00C2">
              <w:rPr>
                <w:rFonts w:asciiTheme="minorHAnsi" w:hAnsiTheme="minorHAnsi" w:cs="Arial"/>
                <w:b/>
                <w:lang w:val="en-GB"/>
              </w:rPr>
              <w:t>%</w:t>
            </w:r>
          </w:p>
        </w:tc>
      </w:tr>
    </w:tbl>
    <w:p w14:paraId="6D516F03" w14:textId="622F0406" w:rsidR="00A601F8" w:rsidRDefault="00A601F8" w:rsidP="00A601F8">
      <w:pPr>
        <w:rPr>
          <w:rFonts w:asciiTheme="minorHAnsi" w:hAnsiTheme="minorHAnsi" w:cs="Arial"/>
          <w:lang w:val="en-GB"/>
        </w:rPr>
      </w:pPr>
    </w:p>
    <w:p w14:paraId="3246ED95" w14:textId="0E5A6795" w:rsidR="00464C4C" w:rsidRDefault="00464C4C" w:rsidP="00A601F8">
      <w:pPr>
        <w:rPr>
          <w:rFonts w:asciiTheme="minorHAnsi" w:hAnsiTheme="minorHAnsi" w:cs="Arial"/>
          <w:lang w:val="en-GB"/>
        </w:rPr>
      </w:pPr>
    </w:p>
    <w:p w14:paraId="3D448590" w14:textId="08C4B544" w:rsidR="00ED4626" w:rsidRDefault="00ED4626" w:rsidP="00A601F8">
      <w:pPr>
        <w:rPr>
          <w:rFonts w:asciiTheme="minorHAnsi" w:hAnsiTheme="minorHAnsi" w:cs="Arial"/>
          <w:lang w:val="en-GB"/>
        </w:rPr>
      </w:pPr>
    </w:p>
    <w:p w14:paraId="7D6A9DE8" w14:textId="7E38D3ED" w:rsidR="00ED4626" w:rsidRDefault="00ED4626" w:rsidP="00A601F8">
      <w:pPr>
        <w:rPr>
          <w:rFonts w:asciiTheme="minorHAnsi" w:hAnsiTheme="minorHAnsi" w:cs="Arial"/>
          <w:lang w:val="en-GB"/>
        </w:rPr>
      </w:pPr>
    </w:p>
    <w:p w14:paraId="652714AB" w14:textId="77777777" w:rsidR="00ED4626" w:rsidRPr="00A13D39" w:rsidRDefault="00ED4626" w:rsidP="00A601F8">
      <w:pPr>
        <w:rPr>
          <w:rFonts w:asciiTheme="minorHAnsi" w:hAnsiTheme="minorHAnsi" w:cs="Arial"/>
          <w:lang w:val="en-GB"/>
        </w:rPr>
      </w:pPr>
    </w:p>
    <w:p w14:paraId="7E46F9EA" w14:textId="27BCB673" w:rsidR="00640FD0" w:rsidRPr="00A13D39" w:rsidRDefault="00640FD0" w:rsidP="00414B5C">
      <w:pPr>
        <w:pStyle w:val="Header"/>
        <w:spacing w:before="100" w:beforeAutospacing="1"/>
        <w:jc w:val="both"/>
        <w:rPr>
          <w:rFonts w:asciiTheme="minorHAnsi" w:hAnsiTheme="minorHAnsi"/>
          <w:b/>
          <w:sz w:val="20"/>
        </w:rPr>
      </w:pPr>
      <w:r w:rsidRPr="00A13D39">
        <w:rPr>
          <w:rFonts w:asciiTheme="minorHAnsi" w:hAnsiTheme="minorHAnsi" w:cs="Arial"/>
          <w:b/>
          <w:sz w:val="20"/>
          <w:lang w:val="en-GB"/>
        </w:rPr>
        <w:lastRenderedPageBreak/>
        <w:t>IV. REQUIREMENTS AND QUALIFICATIONS</w:t>
      </w:r>
    </w:p>
    <w:p w14:paraId="41A2EFFE" w14:textId="77777777" w:rsidR="00224DBF" w:rsidRDefault="00224DBF" w:rsidP="00224DBF">
      <w:pPr>
        <w:pStyle w:val="Header"/>
        <w:spacing w:before="100" w:beforeAutospacing="1"/>
        <w:jc w:val="both"/>
        <w:rPr>
          <w:rFonts w:asciiTheme="minorHAnsi" w:hAnsiTheme="minorHAnsi" w:cs="Arial"/>
          <w:sz w:val="20"/>
        </w:rPr>
      </w:pPr>
      <w:r w:rsidRPr="00224DBF">
        <w:rPr>
          <w:rFonts w:asciiTheme="minorHAnsi" w:hAnsiTheme="minorHAnsi" w:cs="Arial"/>
          <w:b/>
          <w:sz w:val="20"/>
        </w:rPr>
        <w:t>Education:</w:t>
      </w:r>
      <w:r>
        <w:rPr>
          <w:rFonts w:asciiTheme="minorHAnsi" w:hAnsiTheme="minorHAnsi" w:cs="Arial"/>
          <w:sz w:val="20"/>
        </w:rPr>
        <w:t xml:space="preserve">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0BD2E159" w14:textId="77777777" w:rsidR="00ED4626" w:rsidRPr="00224DBF" w:rsidRDefault="00ED4626" w:rsidP="00ED4626">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41BC29D" w14:textId="77777777" w:rsidR="00ED4626" w:rsidRPr="00224DBF" w:rsidRDefault="00ED4626" w:rsidP="00ED4626">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0D75F023" w14:textId="2805CC1D" w:rsidR="00224DBF" w:rsidRPr="00224DBF" w:rsidRDefault="00ED4626" w:rsidP="00ED4626">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sidR="00224DBF">
        <w:rPr>
          <w:rFonts w:asciiTheme="minorHAnsi" w:hAnsiTheme="minorHAnsi" w:cs="Arial"/>
          <w:sz w:val="20"/>
        </w:rPr>
        <w:t>.</w:t>
      </w:r>
    </w:p>
    <w:p w14:paraId="74BDB830" w14:textId="77777777" w:rsidR="00B12B04" w:rsidRDefault="00B12B04" w:rsidP="0033185A">
      <w:pPr>
        <w:pStyle w:val="Header"/>
        <w:jc w:val="both"/>
        <w:rPr>
          <w:rFonts w:asciiTheme="minorHAnsi" w:hAnsiTheme="minorHAnsi" w:cs="Arial"/>
          <w:sz w:val="20"/>
        </w:rPr>
      </w:pPr>
    </w:p>
    <w:p w14:paraId="0F5A1D2D" w14:textId="2512882F" w:rsidR="00DB7FAE" w:rsidRPr="00514B4D" w:rsidRDefault="00C63661" w:rsidP="007F00C2">
      <w:pPr>
        <w:rPr>
          <w:rFonts w:asciiTheme="minorHAnsi" w:eastAsia="Times New Roman" w:hAnsiTheme="minorHAnsi" w:cs="Arial"/>
          <w:lang w:val="de-DE"/>
        </w:rPr>
      </w:pPr>
      <w:r>
        <w:rPr>
          <w:rFonts w:asciiTheme="minorHAnsi" w:hAnsiTheme="minorHAnsi" w:cs="Arial"/>
        </w:rPr>
        <w:t>Field of study</w:t>
      </w:r>
      <w:r w:rsidR="00514B4D">
        <w:rPr>
          <w:rFonts w:asciiTheme="minorHAnsi" w:hAnsiTheme="minorHAnsi" w:cs="Arial"/>
        </w:rPr>
        <w:t xml:space="preserve">: </w:t>
      </w:r>
      <w:sdt>
        <w:sdtPr>
          <w:rPr>
            <w:rFonts w:asciiTheme="minorHAnsi" w:eastAsia="Times New Roman" w:hAnsiTheme="minorHAnsi"/>
            <w:lang w:val="en-GB"/>
          </w:rPr>
          <w:id w:val="1585250150"/>
          <w:placeholder>
            <w:docPart w:val="6E7024925D9D4D32869E60F68854A389"/>
          </w:placeholder>
        </w:sdtPr>
        <w:sdtEndPr>
          <w:rPr>
            <w:rFonts w:cstheme="minorHAnsi"/>
          </w:rPr>
        </w:sdtEndPr>
        <w:sdtContent>
          <w:sdt>
            <w:sdtPr>
              <w:rPr>
                <w:rFonts w:asciiTheme="minorHAnsi" w:eastAsia="Times New Roman" w:hAnsiTheme="minorHAnsi" w:cstheme="minorHAnsi"/>
                <w:b/>
                <w:bCs/>
                <w:sz w:val="22"/>
                <w:szCs w:val="22"/>
                <w:lang w:val="en-GB"/>
              </w:rPr>
              <w:id w:val="1333184553"/>
              <w:placeholder>
                <w:docPart w:val="50C19D91B4AD44969BC681CAA83196AB"/>
              </w:placeholder>
            </w:sdtPr>
            <w:sdtContent>
              <w:r w:rsidR="009F06FF" w:rsidRPr="00514B4D">
                <w:rPr>
                  <w:rFonts w:asciiTheme="minorHAnsi" w:eastAsia="Times New Roman" w:hAnsiTheme="minorHAnsi" w:cstheme="minorHAnsi"/>
                  <w:lang w:bidi="km-KH"/>
                </w:rPr>
                <w:t>Natural resource management including land, water, wildlife, genetic resources, environmental economics,</w:t>
              </w:r>
              <w:r w:rsidR="00514B4D">
                <w:rPr>
                  <w:rFonts w:asciiTheme="minorHAnsi" w:eastAsia="Times New Roman" w:hAnsiTheme="minorHAnsi" w:cstheme="minorHAnsi"/>
                  <w:lang w:bidi="km-KH"/>
                </w:rPr>
                <w:t xml:space="preserve"> </w:t>
              </w:r>
              <w:r w:rsidR="009F06FF" w:rsidRPr="00514B4D">
                <w:rPr>
                  <w:rFonts w:asciiTheme="minorHAnsi" w:eastAsia="Times New Roman" w:hAnsiTheme="minorHAnsi" w:cstheme="minorHAnsi"/>
                  <w:lang w:bidi="km-KH"/>
                </w:rPr>
                <w:t xml:space="preserve">sustainable </w:t>
              </w:r>
              <w:proofErr w:type="gramStart"/>
              <w:r w:rsidR="009F06FF" w:rsidRPr="00514B4D">
                <w:rPr>
                  <w:rFonts w:asciiTheme="minorHAnsi" w:eastAsia="Times New Roman" w:hAnsiTheme="minorHAnsi" w:cstheme="minorHAnsi"/>
                  <w:lang w:bidi="km-KH"/>
                </w:rPr>
                <w:t>development</w:t>
              </w:r>
              <w:proofErr w:type="gramEnd"/>
              <w:r w:rsidR="009F06FF" w:rsidRPr="00514B4D">
                <w:rPr>
                  <w:rFonts w:asciiTheme="minorHAnsi" w:eastAsia="Times New Roman" w:hAnsiTheme="minorHAnsi" w:cstheme="minorHAnsi"/>
                  <w:lang w:bidi="km-KH"/>
                </w:rPr>
                <w:t xml:space="preserve"> or related field</w:t>
              </w:r>
            </w:sdtContent>
          </w:sdt>
        </w:sdtContent>
      </w:sdt>
      <w:r w:rsidR="009F06FF" w:rsidRPr="009F06FF">
        <w:rPr>
          <w:rFonts w:asciiTheme="minorHAnsi" w:eastAsia="Times New Roman" w:hAnsiTheme="minorHAnsi" w:cstheme="minorHAnsi"/>
          <w:lang w:val="en-GB"/>
        </w:rPr>
        <w:t xml:space="preserve"> </w:t>
      </w:r>
      <w:r w:rsidR="009F06FF" w:rsidRPr="009F06FF">
        <w:rPr>
          <w:rFonts w:asciiTheme="minorHAnsi" w:eastAsia="Times New Roman" w:hAnsiTheme="minorHAnsi" w:cstheme="minorHAnsi"/>
        </w:rPr>
        <w:t>or</w:t>
      </w:r>
      <w:r w:rsidR="009F06FF" w:rsidRPr="009F06FF">
        <w:rPr>
          <w:rFonts w:asciiTheme="minorHAnsi" w:eastAsia="Times New Roman" w:hAnsiTheme="minorHAnsi" w:cs="Arial"/>
        </w:rPr>
        <w:t xml:space="preserve"> equivalent. </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sdt>
      <w:sdtPr>
        <w:rPr>
          <w:sz w:val="20"/>
          <w:lang w:val="en-GB"/>
        </w:rPr>
        <w:id w:val="-1688052814"/>
        <w:placeholder>
          <w:docPart w:val="6015D768F96E4DDA80598CCE6F1BDC20"/>
        </w:placeholder>
      </w:sdtPr>
      <w:sdtContent>
        <w:sdt>
          <w:sdtPr>
            <w:rPr>
              <w:rFonts w:ascii="Calibri" w:hAnsi="Calibri" w:cs="Calibri"/>
              <w:b/>
              <w:bCs/>
              <w:sz w:val="22"/>
              <w:szCs w:val="22"/>
              <w:lang w:val="en-GB"/>
            </w:rPr>
            <w:id w:val="-1422799226"/>
            <w:placeholder>
              <w:docPart w:val="4832561702A1498598093890990DBA21"/>
            </w:placeholder>
          </w:sdtPr>
          <w:sdtEndPr>
            <w:rPr>
              <w:rFonts w:ascii="Times New Roman" w:hAnsi="Times New Roman"/>
            </w:rPr>
          </w:sdtEndPr>
          <w:sdtContent>
            <w:p w14:paraId="1C100E4F" w14:textId="77777777" w:rsidR="005810C5" w:rsidRPr="005810C5" w:rsidRDefault="005810C5" w:rsidP="005810C5">
              <w:pPr>
                <w:pStyle w:val="Header"/>
                <w:numPr>
                  <w:ilvl w:val="0"/>
                  <w:numId w:val="19"/>
                </w:numPr>
                <w:ind w:left="714" w:hanging="357"/>
                <w:jc w:val="both"/>
                <w:rPr>
                  <w:rFonts w:asciiTheme="minorHAnsi" w:eastAsia="Times New Roman" w:hAnsiTheme="minorHAnsi" w:cs="Arial"/>
                  <w:sz w:val="20"/>
                </w:rPr>
              </w:pPr>
              <w:r w:rsidRPr="005810C5">
                <w:rPr>
                  <w:rFonts w:asciiTheme="minorHAnsi" w:eastAsia="Times New Roman" w:hAnsiTheme="minorHAnsi" w:cs="Arial"/>
                  <w:sz w:val="20"/>
                </w:rPr>
                <w:t xml:space="preserve">Knowledge and a proficient user of Microsoft Office productivity </w:t>
              </w:r>
              <w:proofErr w:type="gramStart"/>
              <w:r w:rsidRPr="005810C5">
                <w:rPr>
                  <w:rFonts w:asciiTheme="minorHAnsi" w:eastAsia="Times New Roman" w:hAnsiTheme="minorHAnsi" w:cs="Arial"/>
                  <w:sz w:val="20"/>
                </w:rPr>
                <w:t>tools;</w:t>
              </w:r>
              <w:proofErr w:type="gramEnd"/>
            </w:p>
            <w:sdt>
              <w:sdtPr>
                <w:rPr>
                  <w:rFonts w:eastAsia="Times New Roman"/>
                  <w:lang w:val="en-GB"/>
                </w:rPr>
                <w:id w:val="-80604139"/>
                <w:placeholder>
                  <w:docPart w:val="30B096CBA1984A9BAA2D0993B7E95463"/>
                </w:placeholder>
              </w:sdtPr>
              <w:sdtContent>
                <w:sdt>
                  <w:sdtPr>
                    <w:rPr>
                      <w:rFonts w:ascii="Calibri" w:eastAsia="Times New Roman" w:hAnsi="Calibri" w:cs="Calibri"/>
                      <w:b/>
                      <w:bCs/>
                      <w:sz w:val="22"/>
                      <w:szCs w:val="22"/>
                      <w:lang w:val="en-GB"/>
                    </w:rPr>
                    <w:id w:val="-1440982507"/>
                    <w:placeholder>
                      <w:docPart w:val="0F1965A0AC1C4379884DD88B14439A1C"/>
                    </w:placeholder>
                  </w:sdtPr>
                  <w:sdtContent>
                    <w:p w14:paraId="2F01A725" w14:textId="77777777" w:rsidR="005810C5" w:rsidRPr="005810C5" w:rsidRDefault="005810C5" w:rsidP="005810C5">
                      <w:pPr>
                        <w:numPr>
                          <w:ilvl w:val="0"/>
                          <w:numId w:val="19"/>
                        </w:numPr>
                        <w:contextualSpacing/>
                        <w:rPr>
                          <w:rFonts w:asciiTheme="minorHAnsi" w:eastAsia="Times New Roman" w:hAnsiTheme="minorHAnsi"/>
                          <w:lang w:val="en-GB"/>
                        </w:rPr>
                      </w:pPr>
                      <w:r w:rsidRPr="005810C5">
                        <w:rPr>
                          <w:rFonts w:asciiTheme="minorHAnsi" w:eastAsia="Times New Roman" w:hAnsiTheme="minorHAnsi"/>
                          <w:lang w:val="en-GB"/>
                        </w:rPr>
                        <w:t>Advanced knowledge or Excel and/or Power BI an asset</w:t>
                      </w:r>
                    </w:p>
                    <w:p w14:paraId="0DB43BC9" w14:textId="10C2B699" w:rsidR="007F00C2" w:rsidRPr="005810C5" w:rsidRDefault="005810C5" w:rsidP="005810C5">
                      <w:pPr>
                        <w:numPr>
                          <w:ilvl w:val="0"/>
                          <w:numId w:val="19"/>
                        </w:numPr>
                        <w:contextualSpacing/>
                        <w:rPr>
                          <w:rFonts w:asciiTheme="minorHAnsi" w:eastAsia="Times New Roman" w:hAnsiTheme="minorHAnsi"/>
                          <w:lang w:val="en-GB"/>
                        </w:rPr>
                      </w:pPr>
                      <w:r w:rsidRPr="005810C5">
                        <w:rPr>
                          <w:rFonts w:asciiTheme="minorHAnsi" w:eastAsia="Times New Roman" w:hAnsiTheme="minorHAnsi"/>
                          <w:lang w:val="en-GB"/>
                        </w:rPr>
                        <w:t>Knowledge of graphic design software an asset</w:t>
                      </w:r>
                    </w:p>
                  </w:sdtContent>
                </w:sdt>
              </w:sdtContent>
            </w:sdt>
          </w:sdtContent>
        </w:sdt>
      </w:sdtContent>
    </w:sdt>
    <w:p w14:paraId="70B73F88" w14:textId="5DB0C24A" w:rsidR="00B12B04" w:rsidRPr="00A13D39" w:rsidRDefault="00B12B04" w:rsidP="007F00C2">
      <w:pPr>
        <w:pStyle w:val="Header"/>
        <w:ind w:left="714"/>
        <w:jc w:val="both"/>
        <w:rPr>
          <w:rFonts w:asciiTheme="minorHAnsi" w:hAnsiTheme="minorHAnsi" w:cs="Arial"/>
          <w:sz w:val="20"/>
        </w:rPr>
      </w:pP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7E62381D" w14:textId="13294713" w:rsidR="00411F3B" w:rsidRPr="00411F3B" w:rsidRDefault="00000000" w:rsidP="00411F3B">
      <w:pPr>
        <w:pStyle w:val="Header"/>
        <w:numPr>
          <w:ilvl w:val="0"/>
          <w:numId w:val="19"/>
        </w:numPr>
        <w:ind w:left="714" w:hanging="357"/>
        <w:jc w:val="both"/>
        <w:rPr>
          <w:rFonts w:asciiTheme="minorHAnsi" w:eastAsia="Times New Roman" w:hAnsiTheme="minorHAnsi" w:cs="Arial"/>
          <w:sz w:val="20"/>
        </w:rPr>
      </w:pPr>
      <w:sdt>
        <w:sdtPr>
          <w:rPr>
            <w:rFonts w:asciiTheme="minorHAnsi" w:hAnsiTheme="minorHAnsi"/>
            <w:lang w:val="en-GB"/>
          </w:rPr>
          <w:id w:val="340364684"/>
          <w:placeholder>
            <w:docPart w:val="3F808EB044C24539B93CCCE5CD091389"/>
          </w:placeholder>
        </w:sdtPr>
        <w:sdtContent>
          <w:sdt>
            <w:sdtPr>
              <w:rPr>
                <w:rFonts w:ascii="Calibri" w:hAnsi="Calibri" w:cs="Calibri"/>
                <w:b/>
                <w:bCs/>
                <w:sz w:val="22"/>
                <w:szCs w:val="22"/>
                <w:lang w:val="en-GB"/>
              </w:rPr>
              <w:id w:val="-1355955269"/>
              <w:placeholder>
                <w:docPart w:val="C6A8AF3484E54AFE878745B27C42392F"/>
              </w:placeholder>
            </w:sdtPr>
            <w:sdtContent>
              <w:sdt>
                <w:sdtPr>
                  <w:rPr>
                    <w:rFonts w:asciiTheme="minorHAnsi" w:eastAsia="Times New Roman" w:hAnsiTheme="minorHAnsi"/>
                    <w:lang w:val="en-GB"/>
                  </w:rPr>
                  <w:id w:val="-1825109923"/>
                  <w:placeholder>
                    <w:docPart w:val="7DCD252305D448F7B0D8ADC9BC63C213"/>
                  </w:placeholder>
                </w:sdtPr>
                <w:sdtContent>
                  <w:sdt>
                    <w:sdtPr>
                      <w:rPr>
                        <w:rFonts w:ascii="Calibri" w:eastAsia="Times New Roman" w:hAnsi="Calibri" w:cs="Calibri"/>
                        <w:b/>
                        <w:bCs/>
                        <w:sz w:val="22"/>
                        <w:szCs w:val="22"/>
                        <w:lang w:val="en-GB"/>
                      </w:rPr>
                      <w:id w:val="287247337"/>
                      <w:placeholder>
                        <w:docPart w:val="48D420D0BBEF478AA90030A70C817CC3"/>
                      </w:placeholder>
                    </w:sdtPr>
                    <w:sdtContent>
                      <w:r w:rsidR="00411F3B" w:rsidRPr="00411F3B">
                        <w:rPr>
                          <w:rFonts w:asciiTheme="minorHAnsi" w:eastAsia="Times New Roman" w:hAnsiTheme="minorHAnsi" w:cs="Arial"/>
                          <w:sz w:val="20"/>
                        </w:rPr>
                        <w:t>Fluency in English</w:t>
                      </w:r>
                    </w:sdtContent>
                  </w:sdt>
                </w:sdtContent>
              </w:sdt>
              <w:r w:rsidR="00411F3B" w:rsidRPr="00411F3B">
                <w:rPr>
                  <w:rFonts w:asciiTheme="minorHAnsi" w:eastAsia="Times New Roman" w:hAnsiTheme="minorHAnsi"/>
                  <w:lang w:val="en-GB"/>
                </w:rPr>
                <w:t xml:space="preserve"> </w:t>
              </w:r>
              <w:r w:rsidR="00411F3B" w:rsidRPr="00411F3B">
                <w:rPr>
                  <w:rFonts w:asciiTheme="minorHAnsi" w:eastAsia="Times New Roman" w:hAnsiTheme="minorHAnsi" w:cs="Arial"/>
                  <w:sz w:val="20"/>
                </w:rPr>
                <w:t>required;</w:t>
              </w:r>
              <w:r w:rsidR="00411F3B">
                <w:rPr>
                  <w:rFonts w:asciiTheme="minorHAnsi" w:eastAsia="Times New Roman" w:hAnsiTheme="minorHAnsi" w:cs="Arial"/>
                  <w:sz w:val="20"/>
                </w:rPr>
                <w:t xml:space="preserve"> </w:t>
              </w:r>
            </w:sdtContent>
          </w:sdt>
        </w:sdtContent>
      </w:sdt>
    </w:p>
    <w:p w14:paraId="190FA8F3" w14:textId="77777777" w:rsidR="00411F3B" w:rsidRPr="00411F3B" w:rsidRDefault="00411F3B" w:rsidP="00411F3B">
      <w:pPr>
        <w:numPr>
          <w:ilvl w:val="0"/>
          <w:numId w:val="19"/>
        </w:numPr>
        <w:tabs>
          <w:tab w:val="center" w:pos="4320"/>
          <w:tab w:val="right" w:pos="8640"/>
        </w:tabs>
        <w:ind w:left="714" w:hanging="357"/>
        <w:jc w:val="both"/>
        <w:rPr>
          <w:rFonts w:asciiTheme="minorHAnsi" w:eastAsia="Times New Roman" w:hAnsiTheme="minorHAnsi" w:cs="Arial"/>
        </w:rPr>
      </w:pPr>
      <w:r w:rsidRPr="00411F3B">
        <w:rPr>
          <w:rFonts w:asciiTheme="minorHAnsi" w:eastAsia="Times New Roman" w:hAnsiTheme="minorHAnsi" w:cs="Arial"/>
        </w:rPr>
        <w:t>Knowledge of other UN languages is an advantage.</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0B31E361" w14:textId="77777777" w:rsidR="00ED4626" w:rsidRPr="0036528F" w:rsidRDefault="0036528F"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r>
      <w:r w:rsidR="00ED4626" w:rsidRPr="0036528F">
        <w:rPr>
          <w:rFonts w:asciiTheme="minorHAnsi" w:hAnsiTheme="minorHAnsi" w:cs="Arial"/>
          <w:sz w:val="20"/>
        </w:rPr>
        <w:t xml:space="preserve">Interest and motivation in working in an international </w:t>
      </w:r>
      <w:proofErr w:type="gramStart"/>
      <w:r w:rsidR="00ED4626" w:rsidRPr="0036528F">
        <w:rPr>
          <w:rFonts w:asciiTheme="minorHAnsi" w:hAnsiTheme="minorHAnsi" w:cs="Arial"/>
          <w:sz w:val="20"/>
        </w:rPr>
        <w:t>organization;</w:t>
      </w:r>
      <w:proofErr w:type="gramEnd"/>
    </w:p>
    <w:p w14:paraId="13ECB451" w14:textId="77777777"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7ACE441D" w14:textId="77777777"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561811AF" w14:textId="77777777"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746B37DE" w14:textId="77777777"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504B42EC" w14:textId="77777777"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72533A90" w14:textId="77777777" w:rsidR="00ED4626" w:rsidRPr="0036528F"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7DFA968D" w14:textId="77777777" w:rsidR="00ED4626" w:rsidRPr="00F20631" w:rsidRDefault="00ED4626" w:rsidP="00ED4626">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p w14:paraId="02B07B05" w14:textId="116EA353" w:rsidR="00897838" w:rsidRDefault="00897838" w:rsidP="00ED4626">
      <w:pPr>
        <w:pStyle w:val="Header"/>
        <w:ind w:left="714"/>
        <w:jc w:val="both"/>
        <w:rPr>
          <w:rFonts w:asciiTheme="minorHAnsi" w:hAnsiTheme="minorHAnsi" w:cs="Arial"/>
          <w:sz w:val="20"/>
        </w:rPr>
      </w:pPr>
    </w:p>
    <w:p w14:paraId="00B7BF75" w14:textId="2438A7F9" w:rsidR="00897838" w:rsidRPr="0036528F" w:rsidRDefault="00897838" w:rsidP="00897838">
      <w:pPr>
        <w:pStyle w:val="Header"/>
        <w:jc w:val="both"/>
        <w:rPr>
          <w:rFonts w:asciiTheme="minorHAnsi" w:hAnsiTheme="minorHAnsi" w:cs="Arial"/>
          <w:sz w:val="20"/>
        </w:rPr>
      </w:pPr>
    </w:p>
    <w:sectPr w:rsidR="00897838" w:rsidRPr="0036528F" w:rsidSect="00A13D39">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0E1C7" w14:textId="77777777" w:rsidR="00C9487E" w:rsidRDefault="00C9487E">
      <w:r>
        <w:separator/>
      </w:r>
    </w:p>
  </w:endnote>
  <w:endnote w:type="continuationSeparator" w:id="0">
    <w:p w14:paraId="38B392D5" w14:textId="77777777" w:rsidR="00C9487E" w:rsidRDefault="00C94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1C2A2" w14:textId="77777777" w:rsidR="00ED4626" w:rsidRPr="00681CB3" w:rsidRDefault="00ED4626" w:rsidP="00ED4626">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14:paraId="45EE5EE2" w14:textId="50FB33DF" w:rsidR="00D20CAA" w:rsidRPr="00ED4626" w:rsidRDefault="00D20CAA" w:rsidP="00ED46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07F0" w14:textId="77777777" w:rsidR="00ED4626" w:rsidRPr="00681CB3" w:rsidRDefault="00ED4626" w:rsidP="00ED4626">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p w14:paraId="69EFDB76" w14:textId="7B74009A" w:rsidR="00EE0144" w:rsidRPr="00ED4626" w:rsidRDefault="00EE0144" w:rsidP="00ED4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017A3" w14:textId="77777777" w:rsidR="00C9487E" w:rsidRDefault="00C9487E">
      <w:r>
        <w:separator/>
      </w:r>
    </w:p>
  </w:footnote>
  <w:footnote w:type="continuationSeparator" w:id="0">
    <w:p w14:paraId="50BD3CFF" w14:textId="77777777" w:rsidR="00C9487E" w:rsidRDefault="00C94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49004F22" w:rsidR="00BD20EA" w:rsidRPr="00A13D39" w:rsidRDefault="00BD20EA" w:rsidP="00BD20EA">
    <w:pPr>
      <w:rPr>
        <w:rFonts w:ascii="Myriad Pro" w:hAnsi="Myriad Pro"/>
        <w:b/>
        <w:sz w:val="26"/>
        <w:szCs w:val="26"/>
        <w:lang w:val="da-DK"/>
      </w:rPr>
    </w:pPr>
    <w:r w:rsidRPr="00A13D39">
      <w:rPr>
        <w:noProof/>
        <w:sz w:val="26"/>
        <w:szCs w:val="26"/>
      </w:rPr>
      <w:drawing>
        <wp:anchor distT="0" distB="0" distL="114300" distR="114300" simplePos="0" relativeHeight="251659264" behindDoc="0" locked="0" layoutInCell="1" allowOverlap="1" wp14:anchorId="34C71C67" wp14:editId="3B0F6467">
          <wp:simplePos x="0" y="0"/>
          <wp:positionH relativeFrom="column">
            <wp:posOffset>5005070</wp:posOffset>
          </wp:positionH>
          <wp:positionV relativeFrom="paragraph">
            <wp:posOffset>-38100</wp:posOffset>
          </wp:positionV>
          <wp:extent cx="716280" cy="1619248"/>
          <wp:effectExtent l="0" t="0" r="7620" b="635"/>
          <wp:wrapNone/>
          <wp:docPr id="4" name="Picture 4" descr="Image result for 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d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383" cy="16262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3D39">
      <w:rPr>
        <w:rFonts w:ascii="Myriad Pro" w:hAnsi="Myriad Pro"/>
        <w:b/>
        <w:sz w:val="26"/>
        <w:szCs w:val="26"/>
        <w:lang w:val="da-DK"/>
      </w:rPr>
      <w:t>United Nations Development Programme</w:t>
    </w:r>
  </w:p>
  <w:p w14:paraId="68B2363E" w14:textId="4D72D272" w:rsidR="00BD20EA" w:rsidRDefault="00BD20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65336F"/>
    <w:multiLevelType w:val="hybridMultilevel"/>
    <w:tmpl w:val="D614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6079248">
    <w:abstractNumId w:val="12"/>
  </w:num>
  <w:num w:numId="2" w16cid:durableId="645359010">
    <w:abstractNumId w:val="18"/>
  </w:num>
  <w:num w:numId="3" w16cid:durableId="779253385">
    <w:abstractNumId w:val="4"/>
  </w:num>
  <w:num w:numId="4" w16cid:durableId="574626034">
    <w:abstractNumId w:val="9"/>
  </w:num>
  <w:num w:numId="5" w16cid:durableId="2087998320">
    <w:abstractNumId w:val="17"/>
  </w:num>
  <w:num w:numId="6" w16cid:durableId="1996184774">
    <w:abstractNumId w:val="15"/>
  </w:num>
  <w:num w:numId="7" w16cid:durableId="640312518">
    <w:abstractNumId w:val="20"/>
  </w:num>
  <w:num w:numId="8" w16cid:durableId="1322386490">
    <w:abstractNumId w:val="7"/>
  </w:num>
  <w:num w:numId="9" w16cid:durableId="910504948">
    <w:abstractNumId w:val="21"/>
  </w:num>
  <w:num w:numId="10" w16cid:durableId="698748406">
    <w:abstractNumId w:val="0"/>
  </w:num>
  <w:num w:numId="11" w16cid:durableId="1801458623">
    <w:abstractNumId w:val="10"/>
  </w:num>
  <w:num w:numId="12" w16cid:durableId="1985507786">
    <w:abstractNumId w:val="5"/>
  </w:num>
  <w:num w:numId="13" w16cid:durableId="132796424">
    <w:abstractNumId w:val="19"/>
  </w:num>
  <w:num w:numId="14" w16cid:durableId="1892764852">
    <w:abstractNumId w:val="2"/>
  </w:num>
  <w:num w:numId="15" w16cid:durableId="329598729">
    <w:abstractNumId w:val="16"/>
  </w:num>
  <w:num w:numId="16" w16cid:durableId="217284262">
    <w:abstractNumId w:val="14"/>
  </w:num>
  <w:num w:numId="17" w16cid:durableId="483085653">
    <w:abstractNumId w:val="3"/>
  </w:num>
  <w:num w:numId="18" w16cid:durableId="51272788">
    <w:abstractNumId w:val="1"/>
  </w:num>
  <w:num w:numId="19" w16cid:durableId="1835335739">
    <w:abstractNumId w:val="6"/>
  </w:num>
  <w:num w:numId="20" w16cid:durableId="1524588825">
    <w:abstractNumId w:val="11"/>
  </w:num>
  <w:num w:numId="21" w16cid:durableId="1272323924">
    <w:abstractNumId w:val="24"/>
  </w:num>
  <w:num w:numId="22" w16cid:durableId="1699353581">
    <w:abstractNumId w:val="13"/>
  </w:num>
  <w:num w:numId="23" w16cid:durableId="1311712971">
    <w:abstractNumId w:val="8"/>
  </w:num>
  <w:num w:numId="24" w16cid:durableId="1037782148">
    <w:abstractNumId w:val="22"/>
  </w:num>
  <w:num w:numId="25" w16cid:durableId="4337178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6466"/>
    <w:rsid w:val="00023C49"/>
    <w:rsid w:val="00036CCE"/>
    <w:rsid w:val="00041B11"/>
    <w:rsid w:val="00041B40"/>
    <w:rsid w:val="00042749"/>
    <w:rsid w:val="000428AD"/>
    <w:rsid w:val="0004733B"/>
    <w:rsid w:val="00047F23"/>
    <w:rsid w:val="00050DF5"/>
    <w:rsid w:val="00055936"/>
    <w:rsid w:val="00057250"/>
    <w:rsid w:val="00065F87"/>
    <w:rsid w:val="0008223F"/>
    <w:rsid w:val="00087C6F"/>
    <w:rsid w:val="000977A2"/>
    <w:rsid w:val="00097DE0"/>
    <w:rsid w:val="000A2976"/>
    <w:rsid w:val="000A3554"/>
    <w:rsid w:val="000A4F00"/>
    <w:rsid w:val="000B06AE"/>
    <w:rsid w:val="000B14BC"/>
    <w:rsid w:val="000C0960"/>
    <w:rsid w:val="000C154F"/>
    <w:rsid w:val="000C6554"/>
    <w:rsid w:val="000E0F5B"/>
    <w:rsid w:val="000E3765"/>
    <w:rsid w:val="000E392F"/>
    <w:rsid w:val="000E3B90"/>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2758"/>
    <w:rsid w:val="00143ADE"/>
    <w:rsid w:val="00146E7F"/>
    <w:rsid w:val="00160D95"/>
    <w:rsid w:val="001662F0"/>
    <w:rsid w:val="00166B8B"/>
    <w:rsid w:val="0017083B"/>
    <w:rsid w:val="00171B2A"/>
    <w:rsid w:val="00171BC5"/>
    <w:rsid w:val="00172A5A"/>
    <w:rsid w:val="0017368E"/>
    <w:rsid w:val="00173CCE"/>
    <w:rsid w:val="00177A90"/>
    <w:rsid w:val="00177DD9"/>
    <w:rsid w:val="00190F3D"/>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58F8"/>
    <w:rsid w:val="00215B50"/>
    <w:rsid w:val="00217215"/>
    <w:rsid w:val="00224DBF"/>
    <w:rsid w:val="002262F5"/>
    <w:rsid w:val="00227860"/>
    <w:rsid w:val="002367F0"/>
    <w:rsid w:val="00241380"/>
    <w:rsid w:val="002456C7"/>
    <w:rsid w:val="00251C3E"/>
    <w:rsid w:val="00257033"/>
    <w:rsid w:val="00266783"/>
    <w:rsid w:val="00270E2B"/>
    <w:rsid w:val="00291269"/>
    <w:rsid w:val="002925E0"/>
    <w:rsid w:val="00292BEC"/>
    <w:rsid w:val="002933D1"/>
    <w:rsid w:val="002A30C7"/>
    <w:rsid w:val="002C3741"/>
    <w:rsid w:val="002D19DC"/>
    <w:rsid w:val="002D3448"/>
    <w:rsid w:val="002D3BF1"/>
    <w:rsid w:val="002D3DD5"/>
    <w:rsid w:val="002E35FC"/>
    <w:rsid w:val="002E4600"/>
    <w:rsid w:val="002E52CA"/>
    <w:rsid w:val="002E690C"/>
    <w:rsid w:val="002F02BB"/>
    <w:rsid w:val="002F34B8"/>
    <w:rsid w:val="0030680B"/>
    <w:rsid w:val="00310B43"/>
    <w:rsid w:val="00313014"/>
    <w:rsid w:val="00313DDD"/>
    <w:rsid w:val="00314D68"/>
    <w:rsid w:val="00321178"/>
    <w:rsid w:val="00321618"/>
    <w:rsid w:val="0033185A"/>
    <w:rsid w:val="00342B64"/>
    <w:rsid w:val="003434BF"/>
    <w:rsid w:val="00345469"/>
    <w:rsid w:val="003458F4"/>
    <w:rsid w:val="0035036A"/>
    <w:rsid w:val="00350940"/>
    <w:rsid w:val="003518B1"/>
    <w:rsid w:val="0035256D"/>
    <w:rsid w:val="00356D4E"/>
    <w:rsid w:val="003570D1"/>
    <w:rsid w:val="003573F6"/>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22FC"/>
    <w:rsid w:val="003C393B"/>
    <w:rsid w:val="003C6AAE"/>
    <w:rsid w:val="003D52ED"/>
    <w:rsid w:val="003F35C2"/>
    <w:rsid w:val="003F47AD"/>
    <w:rsid w:val="00400665"/>
    <w:rsid w:val="004020C9"/>
    <w:rsid w:val="004075BD"/>
    <w:rsid w:val="00411F3B"/>
    <w:rsid w:val="00413B1F"/>
    <w:rsid w:val="00414B5C"/>
    <w:rsid w:val="004151A6"/>
    <w:rsid w:val="004219A3"/>
    <w:rsid w:val="0042396C"/>
    <w:rsid w:val="004300EB"/>
    <w:rsid w:val="00431887"/>
    <w:rsid w:val="00435B34"/>
    <w:rsid w:val="004451E2"/>
    <w:rsid w:val="00445796"/>
    <w:rsid w:val="00446FF5"/>
    <w:rsid w:val="00450C69"/>
    <w:rsid w:val="00451CA1"/>
    <w:rsid w:val="0045455E"/>
    <w:rsid w:val="00462A90"/>
    <w:rsid w:val="00464C4C"/>
    <w:rsid w:val="00467F53"/>
    <w:rsid w:val="0048459C"/>
    <w:rsid w:val="00485875"/>
    <w:rsid w:val="00491CAE"/>
    <w:rsid w:val="0049484C"/>
    <w:rsid w:val="004A2A95"/>
    <w:rsid w:val="004A3FB6"/>
    <w:rsid w:val="004B080A"/>
    <w:rsid w:val="004B209F"/>
    <w:rsid w:val="004B596F"/>
    <w:rsid w:val="004C0414"/>
    <w:rsid w:val="004C10BB"/>
    <w:rsid w:val="004C51E2"/>
    <w:rsid w:val="004C58D8"/>
    <w:rsid w:val="004C62BD"/>
    <w:rsid w:val="004D4B98"/>
    <w:rsid w:val="004E0A50"/>
    <w:rsid w:val="004F20A1"/>
    <w:rsid w:val="0050292B"/>
    <w:rsid w:val="00502EDF"/>
    <w:rsid w:val="00503FD8"/>
    <w:rsid w:val="0051361E"/>
    <w:rsid w:val="00514B4D"/>
    <w:rsid w:val="005322C6"/>
    <w:rsid w:val="005337BB"/>
    <w:rsid w:val="005539A9"/>
    <w:rsid w:val="005556B7"/>
    <w:rsid w:val="0055703D"/>
    <w:rsid w:val="00567B61"/>
    <w:rsid w:val="005747F8"/>
    <w:rsid w:val="005810C5"/>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3282F"/>
    <w:rsid w:val="006335BE"/>
    <w:rsid w:val="00637B72"/>
    <w:rsid w:val="00640A5A"/>
    <w:rsid w:val="00640FD0"/>
    <w:rsid w:val="006412F3"/>
    <w:rsid w:val="00643C96"/>
    <w:rsid w:val="006677C4"/>
    <w:rsid w:val="00670EF4"/>
    <w:rsid w:val="006722A0"/>
    <w:rsid w:val="00672CBA"/>
    <w:rsid w:val="00674302"/>
    <w:rsid w:val="00676250"/>
    <w:rsid w:val="00685562"/>
    <w:rsid w:val="006940FE"/>
    <w:rsid w:val="0069521E"/>
    <w:rsid w:val="00695854"/>
    <w:rsid w:val="006960CC"/>
    <w:rsid w:val="006A01AC"/>
    <w:rsid w:val="006A3F94"/>
    <w:rsid w:val="006B260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0432"/>
    <w:rsid w:val="00751148"/>
    <w:rsid w:val="00762186"/>
    <w:rsid w:val="00765F30"/>
    <w:rsid w:val="00774376"/>
    <w:rsid w:val="00777FF5"/>
    <w:rsid w:val="00783EF5"/>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D6DA0"/>
    <w:rsid w:val="007E039E"/>
    <w:rsid w:val="007E56B0"/>
    <w:rsid w:val="007F00C2"/>
    <w:rsid w:val="007F199F"/>
    <w:rsid w:val="007F19E6"/>
    <w:rsid w:val="007F2DE0"/>
    <w:rsid w:val="007F35EE"/>
    <w:rsid w:val="007F3E04"/>
    <w:rsid w:val="007F5D82"/>
    <w:rsid w:val="00805514"/>
    <w:rsid w:val="00815F35"/>
    <w:rsid w:val="00816F1D"/>
    <w:rsid w:val="008204B8"/>
    <w:rsid w:val="008248FF"/>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B1C6E"/>
    <w:rsid w:val="008B5546"/>
    <w:rsid w:val="008B5807"/>
    <w:rsid w:val="008C75CB"/>
    <w:rsid w:val="008D3DA8"/>
    <w:rsid w:val="008E54BD"/>
    <w:rsid w:val="009009F8"/>
    <w:rsid w:val="00904C18"/>
    <w:rsid w:val="00905FCC"/>
    <w:rsid w:val="009065B2"/>
    <w:rsid w:val="00907452"/>
    <w:rsid w:val="00923134"/>
    <w:rsid w:val="00923BF4"/>
    <w:rsid w:val="009246E4"/>
    <w:rsid w:val="0092714A"/>
    <w:rsid w:val="00931A7D"/>
    <w:rsid w:val="009330DE"/>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06FF"/>
    <w:rsid w:val="009F4B4E"/>
    <w:rsid w:val="009F515F"/>
    <w:rsid w:val="009F6FFA"/>
    <w:rsid w:val="00A04B2A"/>
    <w:rsid w:val="00A120B3"/>
    <w:rsid w:val="00A13D39"/>
    <w:rsid w:val="00A1571A"/>
    <w:rsid w:val="00A22A18"/>
    <w:rsid w:val="00A47808"/>
    <w:rsid w:val="00A551BB"/>
    <w:rsid w:val="00A56DAF"/>
    <w:rsid w:val="00A601F8"/>
    <w:rsid w:val="00A7115D"/>
    <w:rsid w:val="00A77C3F"/>
    <w:rsid w:val="00A830FB"/>
    <w:rsid w:val="00A858BC"/>
    <w:rsid w:val="00A85F52"/>
    <w:rsid w:val="00A93F2A"/>
    <w:rsid w:val="00A94A91"/>
    <w:rsid w:val="00A95B68"/>
    <w:rsid w:val="00A964CB"/>
    <w:rsid w:val="00AC365A"/>
    <w:rsid w:val="00AC4F73"/>
    <w:rsid w:val="00AE11A7"/>
    <w:rsid w:val="00AE467E"/>
    <w:rsid w:val="00AF4FF8"/>
    <w:rsid w:val="00AF7369"/>
    <w:rsid w:val="00B001DC"/>
    <w:rsid w:val="00B07E49"/>
    <w:rsid w:val="00B12895"/>
    <w:rsid w:val="00B12B04"/>
    <w:rsid w:val="00B321D9"/>
    <w:rsid w:val="00B34135"/>
    <w:rsid w:val="00B4054C"/>
    <w:rsid w:val="00B47148"/>
    <w:rsid w:val="00B50EF3"/>
    <w:rsid w:val="00B563C7"/>
    <w:rsid w:val="00B60C9A"/>
    <w:rsid w:val="00B650C5"/>
    <w:rsid w:val="00B708DB"/>
    <w:rsid w:val="00B765D0"/>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C03A19"/>
    <w:rsid w:val="00C06C6D"/>
    <w:rsid w:val="00C128CD"/>
    <w:rsid w:val="00C1384B"/>
    <w:rsid w:val="00C15785"/>
    <w:rsid w:val="00C25886"/>
    <w:rsid w:val="00C262C3"/>
    <w:rsid w:val="00C45A09"/>
    <w:rsid w:val="00C51BD8"/>
    <w:rsid w:val="00C61A97"/>
    <w:rsid w:val="00C63661"/>
    <w:rsid w:val="00C6546B"/>
    <w:rsid w:val="00C70BFB"/>
    <w:rsid w:val="00C73E57"/>
    <w:rsid w:val="00C76E63"/>
    <w:rsid w:val="00C823C4"/>
    <w:rsid w:val="00C84829"/>
    <w:rsid w:val="00C84D3F"/>
    <w:rsid w:val="00C9487E"/>
    <w:rsid w:val="00C9769A"/>
    <w:rsid w:val="00CA45D2"/>
    <w:rsid w:val="00CA49D1"/>
    <w:rsid w:val="00CA7311"/>
    <w:rsid w:val="00CC1514"/>
    <w:rsid w:val="00CD13DD"/>
    <w:rsid w:val="00CD4816"/>
    <w:rsid w:val="00CD4AA2"/>
    <w:rsid w:val="00CE55A0"/>
    <w:rsid w:val="00CE7A2A"/>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6640E"/>
    <w:rsid w:val="00D71594"/>
    <w:rsid w:val="00D7362D"/>
    <w:rsid w:val="00D804AB"/>
    <w:rsid w:val="00D80BA0"/>
    <w:rsid w:val="00D81DD1"/>
    <w:rsid w:val="00D826E7"/>
    <w:rsid w:val="00D8576B"/>
    <w:rsid w:val="00D87BB4"/>
    <w:rsid w:val="00D96BD9"/>
    <w:rsid w:val="00DA6C78"/>
    <w:rsid w:val="00DA7041"/>
    <w:rsid w:val="00DB3FA4"/>
    <w:rsid w:val="00DB4459"/>
    <w:rsid w:val="00DB447E"/>
    <w:rsid w:val="00DB7FAE"/>
    <w:rsid w:val="00DC42CE"/>
    <w:rsid w:val="00DD43D9"/>
    <w:rsid w:val="00DD5D2D"/>
    <w:rsid w:val="00DD637E"/>
    <w:rsid w:val="00DD6FC7"/>
    <w:rsid w:val="00DF207F"/>
    <w:rsid w:val="00DF2F25"/>
    <w:rsid w:val="00E14F46"/>
    <w:rsid w:val="00E16A45"/>
    <w:rsid w:val="00E21D22"/>
    <w:rsid w:val="00E21E99"/>
    <w:rsid w:val="00E235B1"/>
    <w:rsid w:val="00E23922"/>
    <w:rsid w:val="00E36295"/>
    <w:rsid w:val="00E42C2F"/>
    <w:rsid w:val="00E43801"/>
    <w:rsid w:val="00E539CA"/>
    <w:rsid w:val="00E560D4"/>
    <w:rsid w:val="00E60ECC"/>
    <w:rsid w:val="00E7290B"/>
    <w:rsid w:val="00E73CCD"/>
    <w:rsid w:val="00E73F0B"/>
    <w:rsid w:val="00E8606F"/>
    <w:rsid w:val="00E87C22"/>
    <w:rsid w:val="00EA063B"/>
    <w:rsid w:val="00EA0AE9"/>
    <w:rsid w:val="00EA28FF"/>
    <w:rsid w:val="00EB1A07"/>
    <w:rsid w:val="00EB47A2"/>
    <w:rsid w:val="00EC0FF7"/>
    <w:rsid w:val="00ED0C31"/>
    <w:rsid w:val="00ED4626"/>
    <w:rsid w:val="00ED48BE"/>
    <w:rsid w:val="00EE0144"/>
    <w:rsid w:val="00EE34C2"/>
    <w:rsid w:val="00EE5405"/>
    <w:rsid w:val="00EF3CDD"/>
    <w:rsid w:val="00F06AD3"/>
    <w:rsid w:val="00F11DAF"/>
    <w:rsid w:val="00F141A1"/>
    <w:rsid w:val="00F1443F"/>
    <w:rsid w:val="00F24D21"/>
    <w:rsid w:val="00F32FD9"/>
    <w:rsid w:val="00F36D1E"/>
    <w:rsid w:val="00F509C3"/>
    <w:rsid w:val="00F5317C"/>
    <w:rsid w:val="00F5654C"/>
    <w:rsid w:val="00F629E4"/>
    <w:rsid w:val="00F632CF"/>
    <w:rsid w:val="00F64BAA"/>
    <w:rsid w:val="00F67370"/>
    <w:rsid w:val="00F7154A"/>
    <w:rsid w:val="00F71D0D"/>
    <w:rsid w:val="00F72600"/>
    <w:rsid w:val="00F86B17"/>
    <w:rsid w:val="00F92476"/>
    <w:rsid w:val="00F92FA3"/>
    <w:rsid w:val="00F95220"/>
    <w:rsid w:val="00F957A9"/>
    <w:rsid w:val="00F96B71"/>
    <w:rsid w:val="00F97479"/>
    <w:rsid w:val="00FA6F02"/>
    <w:rsid w:val="00FB4036"/>
    <w:rsid w:val="00FB5BA3"/>
    <w:rsid w:val="00FB6F8C"/>
    <w:rsid w:val="00FC3BF7"/>
    <w:rsid w:val="00FD44C2"/>
    <w:rsid w:val="00FD5412"/>
    <w:rsid w:val="00FF1837"/>
    <w:rsid w:val="00FF455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aliases w:val="List Paragraph2,Lapis Bulleted List,Dot pt,F5 List Paragraph,List Paragraph1,No Spacing1,List Paragraph Char Char Char,Indicator Text,Numbered Para 1,Bullet 1,List Paragraph12,Bullet Points,MAIN CONTENT,List 100s,WB Para,L,Bullets"/>
    <w:basedOn w:val="Normal"/>
    <w:link w:val="ListParagraphChar"/>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ListParagraphChar">
    <w:name w:val="List Paragraph Char"/>
    <w:aliases w:val="List Paragraph2 Char,Lapis Bulleted List Char,Dot pt Char,F5 List Paragraph Char,List Paragraph1 Char,No Spacing1 Char,List Paragraph Char Char Char Char,Indicator Text Char,Numbered Para 1 Char,Bullet 1 Char,List Paragraph12 Char"/>
    <w:link w:val="ListParagraph"/>
    <w:uiPriority w:val="99"/>
    <w:locked/>
    <w:rsid w:val="00FF4550"/>
    <w:rPr>
      <w:lang w:val="en-US" w:eastAsia="en-US"/>
    </w:rPr>
  </w:style>
  <w:style w:type="character" w:customStyle="1" w:styleId="HeaderChar">
    <w:name w:val="Header Char"/>
    <w:basedOn w:val="DefaultParagraphFont"/>
    <w:link w:val="Header"/>
    <w:rsid w:val="00ED4626"/>
    <w:rPr>
      <w:sz w:val="24"/>
      <w:lang w:val="en-US" w:eastAsia="en-US"/>
    </w:rPr>
  </w:style>
  <w:style w:type="character" w:customStyle="1" w:styleId="FooterChar">
    <w:name w:val="Footer Char"/>
    <w:basedOn w:val="DefaultParagraphFont"/>
    <w:link w:val="Footer"/>
    <w:rsid w:val="00ED46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51A71BCA-92EE-4C8C-8C1F-4B53A136F504}"/>
      </w:docPartPr>
      <w:docPartBody>
        <w:p w:rsidR="00B948D2" w:rsidRDefault="00DF5048">
          <w:r w:rsidRPr="005A7FD8">
            <w:rPr>
              <w:rStyle w:val="PlaceholderText"/>
            </w:rPr>
            <w:t>Choose a building block.</w:t>
          </w:r>
        </w:p>
      </w:docPartBody>
    </w:docPart>
    <w:docPart>
      <w:docPartPr>
        <w:name w:val="1E49D91196894366BD91423CE38CA3FF"/>
        <w:category>
          <w:name w:val="General"/>
          <w:gallery w:val="placeholder"/>
        </w:category>
        <w:types>
          <w:type w:val="bbPlcHdr"/>
        </w:types>
        <w:behaviors>
          <w:behavior w:val="content"/>
        </w:behaviors>
        <w:guid w:val="{FD597983-8237-4574-8306-A586D6EC514F}"/>
      </w:docPartPr>
      <w:docPartBody>
        <w:p w:rsidR="00CE4D0B" w:rsidRDefault="00B25077" w:rsidP="00B25077">
          <w:pPr>
            <w:pStyle w:val="1E49D91196894366BD91423CE38CA3FF5"/>
          </w:pPr>
          <w:r w:rsidRPr="00591376">
            <w:rPr>
              <w:rFonts w:ascii="Calibri" w:hAnsi="Calibri" w:cs="Calibri"/>
              <w:color w:val="808080"/>
              <w:highlight w:val="lightGray"/>
              <w:lang w:val="en-GB"/>
            </w:rPr>
            <w:t>enter text</w:t>
          </w:r>
        </w:p>
      </w:docPartBody>
    </w:docPart>
    <w:docPart>
      <w:docPartPr>
        <w:name w:val="43AB23B9C044451EB02C51DDD8D6A551"/>
        <w:category>
          <w:name w:val="General"/>
          <w:gallery w:val="placeholder"/>
        </w:category>
        <w:types>
          <w:type w:val="bbPlcHdr"/>
        </w:types>
        <w:behaviors>
          <w:behavior w:val="content"/>
        </w:behaviors>
        <w:guid w:val="{0455FFAD-D739-4DF8-BD40-F790FB539BB4}"/>
      </w:docPartPr>
      <w:docPartBody>
        <w:p w:rsidR="00CE4D0B" w:rsidRDefault="00B25077" w:rsidP="00B25077">
          <w:pPr>
            <w:pStyle w:val="43AB23B9C044451EB02C51DDD8D6A5515"/>
          </w:pPr>
          <w:r w:rsidRPr="00591376">
            <w:rPr>
              <w:rFonts w:ascii="Calibri" w:hAnsi="Calibri" w:cs="Calibri"/>
              <w:color w:val="808080"/>
              <w:highlight w:val="lightGray"/>
              <w:lang w:val="en-GB"/>
            </w:rPr>
            <w:t>enter text</w:t>
          </w:r>
        </w:p>
      </w:docPartBody>
    </w:docPart>
    <w:docPart>
      <w:docPartPr>
        <w:name w:val="0A0B95122FB240E88361ADFDC5F88796"/>
        <w:category>
          <w:name w:val="General"/>
          <w:gallery w:val="placeholder"/>
        </w:category>
        <w:types>
          <w:type w:val="bbPlcHdr"/>
        </w:types>
        <w:behaviors>
          <w:behavior w:val="content"/>
        </w:behaviors>
        <w:guid w:val="{03FA800F-D60B-4283-91D9-F32D234E546B}"/>
      </w:docPartPr>
      <w:docPartBody>
        <w:p w:rsidR="00CE4D0B" w:rsidRDefault="00B25077" w:rsidP="00B25077">
          <w:pPr>
            <w:pStyle w:val="0A0B95122FB240E88361ADFDC5F887965"/>
          </w:pPr>
          <w:r w:rsidRPr="00591376">
            <w:rPr>
              <w:rFonts w:ascii="Calibri" w:hAnsi="Calibri" w:cs="Calibri"/>
              <w:color w:val="808080"/>
              <w:highlight w:val="lightGray"/>
              <w:lang w:val="en-GB"/>
            </w:rPr>
            <w:t>enter number</w:t>
          </w:r>
        </w:p>
      </w:docPartBody>
    </w:docPart>
    <w:docPart>
      <w:docPartPr>
        <w:name w:val="7DCF8D2A9E6840EF829E925DD8E2D323"/>
        <w:category>
          <w:name w:val="General"/>
          <w:gallery w:val="placeholder"/>
        </w:category>
        <w:types>
          <w:type w:val="bbPlcHdr"/>
        </w:types>
        <w:behaviors>
          <w:behavior w:val="content"/>
        </w:behaviors>
        <w:guid w:val="{1E237DF2-796D-4772-91E0-61F5EDC22BDD}"/>
      </w:docPartPr>
      <w:docPartBody>
        <w:p w:rsidR="00CE4D0B" w:rsidRDefault="00B25077" w:rsidP="00B25077">
          <w:pPr>
            <w:pStyle w:val="7DCF8D2A9E6840EF829E925DD8E2D3235"/>
          </w:pPr>
          <w:r w:rsidRPr="00591376">
            <w:rPr>
              <w:rFonts w:ascii="Calibri" w:hAnsi="Calibri" w:cs="Calibri"/>
              <w:color w:val="808080"/>
              <w:highlight w:val="lightGray"/>
              <w:lang w:val="en-GB"/>
            </w:rPr>
            <w:t>enter text</w:t>
          </w:r>
        </w:p>
      </w:docPartBody>
    </w:docPart>
    <w:docPart>
      <w:docPartPr>
        <w:name w:val="A19C9B63A7FF41BA94F82C5082048FD6"/>
        <w:category>
          <w:name w:val="General"/>
          <w:gallery w:val="placeholder"/>
        </w:category>
        <w:types>
          <w:type w:val="bbPlcHdr"/>
        </w:types>
        <w:behaviors>
          <w:behavior w:val="content"/>
        </w:behaviors>
        <w:guid w:val="{C61025FE-4305-4410-9F22-619ACB8FB20C}"/>
      </w:docPartPr>
      <w:docPartBody>
        <w:p w:rsidR="00CE4D0B" w:rsidRDefault="00B25077" w:rsidP="00B25077">
          <w:pPr>
            <w:pStyle w:val="A19C9B63A7FF41BA94F82C5082048FD65"/>
          </w:pPr>
          <w:r w:rsidRPr="00591376">
            <w:rPr>
              <w:rFonts w:ascii="Calibri" w:hAnsi="Calibri" w:cs="Calibri"/>
              <w:color w:val="808080"/>
              <w:highlight w:val="lightGray"/>
              <w:lang w:val="en-GB"/>
            </w:rPr>
            <w:t>enter text</w:t>
          </w:r>
        </w:p>
      </w:docPartBody>
    </w:docPart>
    <w:docPart>
      <w:docPartPr>
        <w:name w:val="E69BD711E9F4480E9352B26F763F4F10"/>
        <w:category>
          <w:name w:val="General"/>
          <w:gallery w:val="placeholder"/>
        </w:category>
        <w:types>
          <w:type w:val="bbPlcHdr"/>
        </w:types>
        <w:behaviors>
          <w:behavior w:val="content"/>
        </w:behaviors>
        <w:guid w:val="{34E4113B-A5E0-4BAF-BDC9-9ED7FC67C5E0}"/>
      </w:docPartPr>
      <w:docPartBody>
        <w:p w:rsidR="00CE4D0B" w:rsidRDefault="00B25077" w:rsidP="00B25077">
          <w:pPr>
            <w:pStyle w:val="E69BD711E9F4480E9352B26F763F4F103"/>
          </w:pPr>
          <w:r w:rsidRPr="00F521D5">
            <w:rPr>
              <w:rStyle w:val="PlaceholderText"/>
              <w:rFonts w:asciiTheme="minorHAnsi" w:hAnsiTheme="minorHAnsi"/>
              <w:lang w:val="en-GB"/>
            </w:rPr>
            <w:t>Click or tap here to enter text.</w:t>
          </w:r>
        </w:p>
      </w:docPartBody>
    </w:docPart>
    <w:docPart>
      <w:docPartPr>
        <w:name w:val="315EF4632DC74C09AC98C88C3D198D3E"/>
        <w:category>
          <w:name w:val="General"/>
          <w:gallery w:val="placeholder"/>
        </w:category>
        <w:types>
          <w:type w:val="bbPlcHdr"/>
        </w:types>
        <w:behaviors>
          <w:behavior w:val="content"/>
        </w:behaviors>
        <w:guid w:val="{60798C3F-746A-42BA-A256-68715F20F635}"/>
      </w:docPartPr>
      <w:docPartBody>
        <w:p w:rsidR="00CE4D0B" w:rsidRDefault="00B25077" w:rsidP="00B25077">
          <w:pPr>
            <w:pStyle w:val="315EF4632DC74C09AC98C88C3D198D3E3"/>
          </w:pPr>
          <w:r w:rsidRPr="007F00C2">
            <w:rPr>
              <w:rStyle w:val="PlaceholderText"/>
              <w:rFonts w:asciiTheme="minorHAnsi" w:hAnsiTheme="minorHAnsi"/>
              <w:b/>
              <w:lang w:val="en-GB"/>
            </w:rPr>
            <w:t>Click or tap here to enter text.</w:t>
          </w:r>
        </w:p>
      </w:docPartBody>
    </w:docPart>
    <w:docPart>
      <w:docPartPr>
        <w:name w:val="6015D768F96E4DDA80598CCE6F1BDC20"/>
        <w:category>
          <w:name w:val="General"/>
          <w:gallery w:val="placeholder"/>
        </w:category>
        <w:types>
          <w:type w:val="bbPlcHdr"/>
        </w:types>
        <w:behaviors>
          <w:behavior w:val="content"/>
        </w:behaviors>
        <w:guid w:val="{5B99E511-FCCD-43F3-9BFD-7F50D0E609FB}"/>
      </w:docPartPr>
      <w:docPartBody>
        <w:p w:rsidR="00CE4D0B" w:rsidRDefault="00B948D2" w:rsidP="00B948D2">
          <w:pPr>
            <w:pStyle w:val="6015D768F96E4DDA80598CCE6F1BDC20"/>
          </w:pPr>
          <w:r w:rsidRPr="00D22332">
            <w:rPr>
              <w:rStyle w:val="PlaceholderText"/>
            </w:rPr>
            <w:t>Click or tap here to enter text.</w:t>
          </w:r>
        </w:p>
      </w:docPartBody>
    </w:docPart>
    <w:docPart>
      <w:docPartPr>
        <w:name w:val="3F808EB044C24539B93CCCE5CD091389"/>
        <w:category>
          <w:name w:val="General"/>
          <w:gallery w:val="placeholder"/>
        </w:category>
        <w:types>
          <w:type w:val="bbPlcHdr"/>
        </w:types>
        <w:behaviors>
          <w:behavior w:val="content"/>
        </w:behaviors>
        <w:guid w:val="{39BC5B4D-1230-4C10-A4AC-34AB700DB463}"/>
      </w:docPartPr>
      <w:docPartBody>
        <w:p w:rsidR="00CE4D0B" w:rsidRDefault="00B948D2" w:rsidP="00B948D2">
          <w:pPr>
            <w:pStyle w:val="3F808EB044C24539B93CCCE5CD091389"/>
          </w:pPr>
          <w:r w:rsidRPr="00D22332">
            <w:rPr>
              <w:rStyle w:val="PlaceholderText"/>
            </w:rPr>
            <w:t>Click or tap here to enter text.</w:t>
          </w:r>
        </w:p>
      </w:docPartBody>
    </w:docPart>
    <w:docPart>
      <w:docPartPr>
        <w:name w:val="4832561702A1498598093890990DBA21"/>
        <w:category>
          <w:name w:val="General"/>
          <w:gallery w:val="placeholder"/>
        </w:category>
        <w:types>
          <w:type w:val="bbPlcHdr"/>
        </w:types>
        <w:behaviors>
          <w:behavior w:val="content"/>
        </w:behaviors>
        <w:guid w:val="{B57D0C31-50FD-42ED-8299-E7F49656A7B2}"/>
      </w:docPartPr>
      <w:docPartBody>
        <w:p w:rsidR="00CE4D0B" w:rsidRDefault="00B25077" w:rsidP="00B25077">
          <w:pPr>
            <w:pStyle w:val="4832561702A1498598093890990DBA213"/>
          </w:pPr>
          <w:r w:rsidRPr="00135960">
            <w:rPr>
              <w:rFonts w:ascii="Calibri" w:hAnsi="Calibri" w:cs="Calibri"/>
              <w:color w:val="808080"/>
              <w:highlight w:val="lightGray"/>
              <w:lang w:val="en-GB"/>
            </w:rPr>
            <w:t>enter text</w:t>
          </w:r>
        </w:p>
      </w:docPartBody>
    </w:docPart>
    <w:docPart>
      <w:docPartPr>
        <w:name w:val="C6A8AF3484E54AFE878745B27C42392F"/>
        <w:category>
          <w:name w:val="General"/>
          <w:gallery w:val="placeholder"/>
        </w:category>
        <w:types>
          <w:type w:val="bbPlcHdr"/>
        </w:types>
        <w:behaviors>
          <w:behavior w:val="content"/>
        </w:behaviors>
        <w:guid w:val="{24648CAD-8C60-42A5-B620-B8487DC88792}"/>
      </w:docPartPr>
      <w:docPartBody>
        <w:p w:rsidR="00CE4D0B" w:rsidRDefault="00B25077" w:rsidP="00B25077">
          <w:pPr>
            <w:pStyle w:val="C6A8AF3484E54AFE878745B27C42392F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
      <w:docPartPr>
        <w:name w:val="42E7D5C4F5DC4A6E844F13F1AD648A60"/>
        <w:category>
          <w:name w:val="General"/>
          <w:gallery w:val="placeholder"/>
        </w:category>
        <w:types>
          <w:type w:val="bbPlcHdr"/>
        </w:types>
        <w:behaviors>
          <w:behavior w:val="content"/>
        </w:behaviors>
        <w:guid w:val="{16CA1F79-6BE6-4AD6-ACE6-C7092B49D9D7}"/>
      </w:docPartPr>
      <w:docPartBody>
        <w:p w:rsidR="00CE4D0B" w:rsidRDefault="00B25077" w:rsidP="00B25077">
          <w:pPr>
            <w:pStyle w:val="42E7D5C4F5DC4A6E844F13F1AD648A603"/>
          </w:pPr>
          <w:r w:rsidRPr="00591376">
            <w:rPr>
              <w:rFonts w:ascii="Calibri" w:hAnsi="Calibri" w:cs="Calibri"/>
              <w:color w:val="808080"/>
              <w:highlight w:val="lightGray"/>
              <w:lang w:val="en-GB"/>
            </w:rPr>
            <w:t>enter text</w:t>
          </w:r>
        </w:p>
      </w:docPartBody>
    </w:docPart>
    <w:docPart>
      <w:docPartPr>
        <w:name w:val="C6AF1FEB6EBA4CA786F7E2605078C1FA"/>
        <w:category>
          <w:name w:val="常规"/>
          <w:gallery w:val="placeholder"/>
        </w:category>
        <w:types>
          <w:type w:val="bbPlcHdr"/>
        </w:types>
        <w:behaviors>
          <w:behavior w:val="content"/>
        </w:behaviors>
        <w:guid w:val="{0DC8824E-4D48-417F-948E-4583B0BB8EA6}"/>
      </w:docPartPr>
      <w:docPartBody>
        <w:p w:rsidR="000D5964" w:rsidRDefault="000275CE" w:rsidP="000275CE">
          <w:pPr>
            <w:pStyle w:val="C6AF1FEB6EBA4CA786F7E2605078C1FA"/>
          </w:pPr>
          <w:r w:rsidRPr="005A7FD8">
            <w:rPr>
              <w:rStyle w:val="PlaceholderText"/>
            </w:rPr>
            <w:t>Choose a building block.</w:t>
          </w:r>
        </w:p>
      </w:docPartBody>
    </w:docPart>
    <w:docPart>
      <w:docPartPr>
        <w:name w:val="DF9E312A279D42F69735A74DF11E37A8"/>
        <w:category>
          <w:name w:val="常规"/>
          <w:gallery w:val="placeholder"/>
        </w:category>
        <w:types>
          <w:type w:val="bbPlcHdr"/>
        </w:types>
        <w:behaviors>
          <w:behavior w:val="content"/>
        </w:behaviors>
        <w:guid w:val="{9D6932BC-D441-436B-A022-DA05E2AC6FD2}"/>
      </w:docPartPr>
      <w:docPartBody>
        <w:p w:rsidR="000D5964" w:rsidRDefault="000275CE" w:rsidP="000275CE">
          <w:pPr>
            <w:pStyle w:val="DF9E312A279D42F69735A74DF11E37A8"/>
          </w:pPr>
          <w:r w:rsidRPr="00591376">
            <w:rPr>
              <w:rFonts w:ascii="Calibri" w:hAnsi="Calibri" w:cs="Calibri"/>
              <w:color w:val="808080"/>
              <w:highlight w:val="lightGray"/>
              <w:lang w:val="en-GB"/>
            </w:rPr>
            <w:t>enter text</w:t>
          </w:r>
        </w:p>
      </w:docPartBody>
    </w:docPart>
    <w:docPart>
      <w:docPartPr>
        <w:name w:val="5C6EC60EE2D247728542C00A38F6BF38"/>
        <w:category>
          <w:name w:val="常规"/>
          <w:gallery w:val="placeholder"/>
        </w:category>
        <w:types>
          <w:type w:val="bbPlcHdr"/>
        </w:types>
        <w:behaviors>
          <w:behavior w:val="content"/>
        </w:behaviors>
        <w:guid w:val="{9A652F37-9836-4212-8F09-080C7A35DAAA}"/>
      </w:docPartPr>
      <w:docPartBody>
        <w:p w:rsidR="000D5964" w:rsidRDefault="000275CE" w:rsidP="000275CE">
          <w:pPr>
            <w:pStyle w:val="5C6EC60EE2D247728542C00A38F6BF38"/>
          </w:pPr>
          <w:r w:rsidRPr="00591376">
            <w:rPr>
              <w:rFonts w:ascii="Calibri" w:hAnsi="Calibri" w:cs="Calibri"/>
              <w:color w:val="808080"/>
              <w:highlight w:val="lightGray"/>
              <w:lang w:val="en-GB"/>
            </w:rPr>
            <w:t>enter text</w:t>
          </w:r>
        </w:p>
      </w:docPartBody>
    </w:docPart>
    <w:docPart>
      <w:docPartPr>
        <w:name w:val="7251531817F14BE48747C87D2127A97A"/>
        <w:category>
          <w:name w:val="常规"/>
          <w:gallery w:val="placeholder"/>
        </w:category>
        <w:types>
          <w:type w:val="bbPlcHdr"/>
        </w:types>
        <w:behaviors>
          <w:behavior w:val="content"/>
        </w:behaviors>
        <w:guid w:val="{E35FCA32-6CB6-49A7-9A6B-E2B74E64A4D9}"/>
      </w:docPartPr>
      <w:docPartBody>
        <w:p w:rsidR="000D5964" w:rsidRDefault="000275CE" w:rsidP="000275CE">
          <w:pPr>
            <w:pStyle w:val="7251531817F14BE48747C87D2127A97A"/>
          </w:pPr>
          <w:r w:rsidRPr="00591376">
            <w:rPr>
              <w:rFonts w:ascii="Calibri" w:hAnsi="Calibri" w:cs="Calibri"/>
              <w:color w:val="808080"/>
              <w:highlight w:val="lightGray"/>
              <w:lang w:val="en-GB"/>
            </w:rPr>
            <w:t>enter text</w:t>
          </w:r>
        </w:p>
      </w:docPartBody>
    </w:docPart>
    <w:docPart>
      <w:docPartPr>
        <w:name w:val="830452FFE892468585354F6E5CB1DB1B"/>
        <w:category>
          <w:name w:val="常规"/>
          <w:gallery w:val="placeholder"/>
        </w:category>
        <w:types>
          <w:type w:val="bbPlcHdr"/>
        </w:types>
        <w:behaviors>
          <w:behavior w:val="content"/>
        </w:behaviors>
        <w:guid w:val="{AAFD54F0-ED35-4299-848E-2F6655BAB7A2}"/>
      </w:docPartPr>
      <w:docPartBody>
        <w:p w:rsidR="000D5964" w:rsidRDefault="000275CE" w:rsidP="000275CE">
          <w:pPr>
            <w:pStyle w:val="830452FFE892468585354F6E5CB1DB1B"/>
          </w:pPr>
          <w:r w:rsidRPr="00591376">
            <w:rPr>
              <w:rFonts w:ascii="Calibri" w:hAnsi="Calibri" w:cs="Calibri"/>
              <w:color w:val="808080"/>
              <w:highlight w:val="lightGray"/>
              <w:lang w:val="en-GB"/>
            </w:rPr>
            <w:t>enter text</w:t>
          </w:r>
        </w:p>
      </w:docPartBody>
    </w:docPart>
    <w:docPart>
      <w:docPartPr>
        <w:name w:val="2B49AF2F692F4DE6ACF11627C6F455FD"/>
        <w:category>
          <w:name w:val="常规"/>
          <w:gallery w:val="placeholder"/>
        </w:category>
        <w:types>
          <w:type w:val="bbPlcHdr"/>
        </w:types>
        <w:behaviors>
          <w:behavior w:val="content"/>
        </w:behaviors>
        <w:guid w:val="{7DBC9711-06C3-48FE-B567-5E030F7C899D}"/>
      </w:docPartPr>
      <w:docPartBody>
        <w:p w:rsidR="000D5964" w:rsidRDefault="000275CE" w:rsidP="000275CE">
          <w:pPr>
            <w:pStyle w:val="2B49AF2F692F4DE6ACF11627C6F455FD"/>
          </w:pPr>
          <w:r w:rsidRPr="00F521D5">
            <w:rPr>
              <w:rStyle w:val="PlaceholderText"/>
              <w:lang w:val="en-GB"/>
            </w:rPr>
            <w:t>Click or tap here to enter text.</w:t>
          </w:r>
        </w:p>
      </w:docPartBody>
    </w:docPart>
    <w:docPart>
      <w:docPartPr>
        <w:name w:val="2ABA0569871047039E60181F314C40FD"/>
        <w:category>
          <w:name w:val="常规"/>
          <w:gallery w:val="placeholder"/>
        </w:category>
        <w:types>
          <w:type w:val="bbPlcHdr"/>
        </w:types>
        <w:behaviors>
          <w:behavior w:val="content"/>
        </w:behaviors>
        <w:guid w:val="{54EC5780-4D74-48E0-BFEE-F30E71465297}"/>
      </w:docPartPr>
      <w:docPartBody>
        <w:p w:rsidR="000D5964" w:rsidRDefault="000275CE" w:rsidP="000275CE">
          <w:pPr>
            <w:pStyle w:val="2ABA0569871047039E60181F314C40FD"/>
          </w:pPr>
          <w:r w:rsidRPr="007F00C2">
            <w:rPr>
              <w:rStyle w:val="PlaceholderText"/>
              <w:b/>
              <w:lang w:val="en-GB"/>
            </w:rPr>
            <w:t>Click or tap here to enter text.</w:t>
          </w:r>
        </w:p>
      </w:docPartBody>
    </w:docPart>
    <w:docPart>
      <w:docPartPr>
        <w:name w:val="A1976170EA1E434E85215C920D54515C"/>
        <w:category>
          <w:name w:val="常规"/>
          <w:gallery w:val="placeholder"/>
        </w:category>
        <w:types>
          <w:type w:val="bbPlcHdr"/>
        </w:types>
        <w:behaviors>
          <w:behavior w:val="content"/>
        </w:behaviors>
        <w:guid w:val="{6AC04884-89D2-4EFE-83FE-6D45E667D29A}"/>
      </w:docPartPr>
      <w:docPartBody>
        <w:p w:rsidR="000D5964" w:rsidRDefault="000275CE" w:rsidP="000275CE">
          <w:pPr>
            <w:pStyle w:val="A1976170EA1E434E85215C920D54515C"/>
          </w:pPr>
          <w:r w:rsidRPr="007F00C2">
            <w:rPr>
              <w:rStyle w:val="PlaceholderText"/>
              <w:lang w:val="en-GB"/>
            </w:rPr>
            <w:t>Click or tap here to enter text.</w:t>
          </w:r>
        </w:p>
      </w:docPartBody>
    </w:docPart>
    <w:docPart>
      <w:docPartPr>
        <w:name w:val="A7FBD455B1B2484D8051DE5913616BE6"/>
        <w:category>
          <w:name w:val="常规"/>
          <w:gallery w:val="placeholder"/>
        </w:category>
        <w:types>
          <w:type w:val="bbPlcHdr"/>
        </w:types>
        <w:behaviors>
          <w:behavior w:val="content"/>
        </w:behaviors>
        <w:guid w:val="{97980839-957B-44BF-9609-EFA48F32D40A}"/>
      </w:docPartPr>
      <w:docPartBody>
        <w:p w:rsidR="000D5964" w:rsidRDefault="000275CE" w:rsidP="000275CE">
          <w:pPr>
            <w:pStyle w:val="A7FBD455B1B2484D8051DE5913616BE6"/>
          </w:pPr>
          <w:r w:rsidRPr="007F00C2">
            <w:rPr>
              <w:rStyle w:val="PlaceholderText"/>
              <w:lang w:val="en-GB"/>
            </w:rPr>
            <w:t>Click or tap here to enter text.</w:t>
          </w:r>
        </w:p>
      </w:docPartBody>
    </w:docPart>
    <w:docPart>
      <w:docPartPr>
        <w:name w:val="C6735C2774A549288D9065492562580C"/>
        <w:category>
          <w:name w:val="常规"/>
          <w:gallery w:val="placeholder"/>
        </w:category>
        <w:types>
          <w:type w:val="bbPlcHdr"/>
        </w:types>
        <w:behaviors>
          <w:behavior w:val="content"/>
        </w:behaviors>
        <w:guid w:val="{06CFC4A4-0315-4866-8B72-156522E4B8D0}"/>
      </w:docPartPr>
      <w:docPartBody>
        <w:p w:rsidR="000D5964" w:rsidRDefault="000275CE" w:rsidP="000275CE">
          <w:pPr>
            <w:pStyle w:val="C6735C2774A549288D9065492562580C"/>
          </w:pPr>
          <w:r w:rsidRPr="007F00C2">
            <w:rPr>
              <w:rStyle w:val="PlaceholderText"/>
              <w:lang w:val="en-GB"/>
            </w:rPr>
            <w:t>Click or tap here to enter text.</w:t>
          </w:r>
        </w:p>
      </w:docPartBody>
    </w:docPart>
    <w:docPart>
      <w:docPartPr>
        <w:name w:val="6C5DFD647D4A4BFBA08F17F6A133D53F"/>
        <w:category>
          <w:name w:val="常规"/>
          <w:gallery w:val="placeholder"/>
        </w:category>
        <w:types>
          <w:type w:val="bbPlcHdr"/>
        </w:types>
        <w:behaviors>
          <w:behavior w:val="content"/>
        </w:behaviors>
        <w:guid w:val="{6F2E146A-0F09-421D-B46B-1BDABE7FE973}"/>
      </w:docPartPr>
      <w:docPartBody>
        <w:p w:rsidR="000D5964" w:rsidRDefault="000275CE" w:rsidP="000275CE">
          <w:pPr>
            <w:pStyle w:val="6C5DFD647D4A4BFBA08F17F6A133D53F"/>
          </w:pPr>
          <w:r w:rsidRPr="007F00C2">
            <w:rPr>
              <w:rStyle w:val="PlaceholderText"/>
              <w:lang w:val="en-GB"/>
            </w:rPr>
            <w:t>Click or tap here to enter text.</w:t>
          </w:r>
        </w:p>
      </w:docPartBody>
    </w:docPart>
    <w:docPart>
      <w:docPartPr>
        <w:name w:val="6E7024925D9D4D32869E60F68854A389"/>
        <w:category>
          <w:name w:val="常规"/>
          <w:gallery w:val="placeholder"/>
        </w:category>
        <w:types>
          <w:type w:val="bbPlcHdr"/>
        </w:types>
        <w:behaviors>
          <w:behavior w:val="content"/>
        </w:behaviors>
        <w:guid w:val="{864ECD02-88A3-48BE-895D-F66FD95023C5}"/>
      </w:docPartPr>
      <w:docPartBody>
        <w:p w:rsidR="000D5964" w:rsidRDefault="000275CE" w:rsidP="000275CE">
          <w:pPr>
            <w:pStyle w:val="6E7024925D9D4D32869E60F68854A389"/>
          </w:pPr>
          <w:r w:rsidRPr="00D22332">
            <w:rPr>
              <w:rStyle w:val="PlaceholderText"/>
            </w:rPr>
            <w:t>Click or tap here to enter text.</w:t>
          </w:r>
        </w:p>
      </w:docPartBody>
    </w:docPart>
    <w:docPart>
      <w:docPartPr>
        <w:name w:val="50C19D91B4AD44969BC681CAA83196AB"/>
        <w:category>
          <w:name w:val="常规"/>
          <w:gallery w:val="placeholder"/>
        </w:category>
        <w:types>
          <w:type w:val="bbPlcHdr"/>
        </w:types>
        <w:behaviors>
          <w:behavior w:val="content"/>
        </w:behaviors>
        <w:guid w:val="{1392F04F-E01B-43C2-9127-6B03C9768B67}"/>
      </w:docPartPr>
      <w:docPartBody>
        <w:p w:rsidR="000D5964" w:rsidRDefault="000275CE" w:rsidP="000275CE">
          <w:pPr>
            <w:pStyle w:val="50C19D91B4AD44969BC681CAA83196AB"/>
          </w:pPr>
          <w:r w:rsidRPr="00135960">
            <w:rPr>
              <w:rFonts w:ascii="Calibri" w:hAnsi="Calibri" w:cs="Calibri"/>
              <w:color w:val="808080"/>
              <w:highlight w:val="lightGray"/>
              <w:lang w:val="en-GB"/>
            </w:rPr>
            <w:t>enter text</w:t>
          </w:r>
        </w:p>
      </w:docPartBody>
    </w:docPart>
    <w:docPart>
      <w:docPartPr>
        <w:name w:val="30B096CBA1984A9BAA2D0993B7E95463"/>
        <w:category>
          <w:name w:val="常规"/>
          <w:gallery w:val="placeholder"/>
        </w:category>
        <w:types>
          <w:type w:val="bbPlcHdr"/>
        </w:types>
        <w:behaviors>
          <w:behavior w:val="content"/>
        </w:behaviors>
        <w:guid w:val="{F7234D18-3DEC-4369-8D17-6FC0A0D4E302}"/>
      </w:docPartPr>
      <w:docPartBody>
        <w:p w:rsidR="000D5964" w:rsidRDefault="000275CE" w:rsidP="000275CE">
          <w:pPr>
            <w:pStyle w:val="30B096CBA1984A9BAA2D0993B7E95463"/>
          </w:pPr>
          <w:r w:rsidRPr="00D22332">
            <w:rPr>
              <w:rStyle w:val="PlaceholderText"/>
            </w:rPr>
            <w:t>Click or tap here to enter text.</w:t>
          </w:r>
        </w:p>
      </w:docPartBody>
    </w:docPart>
    <w:docPart>
      <w:docPartPr>
        <w:name w:val="0F1965A0AC1C4379884DD88B14439A1C"/>
        <w:category>
          <w:name w:val="常规"/>
          <w:gallery w:val="placeholder"/>
        </w:category>
        <w:types>
          <w:type w:val="bbPlcHdr"/>
        </w:types>
        <w:behaviors>
          <w:behavior w:val="content"/>
        </w:behaviors>
        <w:guid w:val="{D6F30FA1-3CC4-454B-A67A-276D2D3EA41E}"/>
      </w:docPartPr>
      <w:docPartBody>
        <w:p w:rsidR="000D5964" w:rsidRDefault="000275CE" w:rsidP="000275CE">
          <w:pPr>
            <w:pStyle w:val="0F1965A0AC1C4379884DD88B14439A1C"/>
          </w:pPr>
          <w:r w:rsidRPr="00135960">
            <w:rPr>
              <w:rFonts w:ascii="Calibri" w:hAnsi="Calibri" w:cs="Calibri"/>
              <w:color w:val="808080"/>
              <w:highlight w:val="lightGray"/>
              <w:lang w:val="en-GB"/>
            </w:rPr>
            <w:t>enter text</w:t>
          </w:r>
        </w:p>
      </w:docPartBody>
    </w:docPart>
    <w:docPart>
      <w:docPartPr>
        <w:name w:val="7DCD252305D448F7B0D8ADC9BC63C213"/>
        <w:category>
          <w:name w:val="常规"/>
          <w:gallery w:val="placeholder"/>
        </w:category>
        <w:types>
          <w:type w:val="bbPlcHdr"/>
        </w:types>
        <w:behaviors>
          <w:behavior w:val="content"/>
        </w:behaviors>
        <w:guid w:val="{83CDFD78-1A35-4618-AF23-24314E1084F5}"/>
      </w:docPartPr>
      <w:docPartBody>
        <w:p w:rsidR="000D5964" w:rsidRDefault="000275CE" w:rsidP="000275CE">
          <w:pPr>
            <w:pStyle w:val="7DCD252305D448F7B0D8ADC9BC63C213"/>
          </w:pPr>
          <w:r w:rsidRPr="00D22332">
            <w:rPr>
              <w:rStyle w:val="PlaceholderText"/>
            </w:rPr>
            <w:t>Click or tap here to enter text.</w:t>
          </w:r>
        </w:p>
      </w:docPartBody>
    </w:docPart>
    <w:docPart>
      <w:docPartPr>
        <w:name w:val="48D420D0BBEF478AA90030A70C817CC3"/>
        <w:category>
          <w:name w:val="常规"/>
          <w:gallery w:val="placeholder"/>
        </w:category>
        <w:types>
          <w:type w:val="bbPlcHdr"/>
        </w:types>
        <w:behaviors>
          <w:behavior w:val="content"/>
        </w:behaviors>
        <w:guid w:val="{45BC616C-358F-41EC-A1BF-DDA44E9F983B}"/>
      </w:docPartPr>
      <w:docPartBody>
        <w:p w:rsidR="000D5964" w:rsidRDefault="000275CE" w:rsidP="000275CE">
          <w:pPr>
            <w:pStyle w:val="48D420D0BBEF478AA90030A70C817CC3"/>
          </w:pPr>
          <w:r w:rsidRPr="00135960">
            <w:rPr>
              <w:rFonts w:ascii="Calibri" w:hAnsi="Calibri" w:cs="Calibri"/>
              <w:color w:val="808080"/>
              <w:sz w:val="20"/>
              <w:highlight w:val="lightGray"/>
              <w:lang w:val="en-GB"/>
            </w:rPr>
            <w:t xml:space="preserve">enter </w:t>
          </w:r>
          <w:r>
            <w:rPr>
              <w:rFonts w:ascii="Calibri" w:hAnsi="Calibri" w:cs="Calibri"/>
              <w:color w:val="808080"/>
              <w:sz w:val="20"/>
              <w:highlight w:val="lightGray"/>
              <w:lang w:val="en-GB"/>
            </w:rPr>
            <w:t>language(s)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048"/>
    <w:rsid w:val="000275CE"/>
    <w:rsid w:val="000D5964"/>
    <w:rsid w:val="00142601"/>
    <w:rsid w:val="00503F13"/>
    <w:rsid w:val="00672F53"/>
    <w:rsid w:val="006E4102"/>
    <w:rsid w:val="00B25077"/>
    <w:rsid w:val="00B948D2"/>
    <w:rsid w:val="00C42F88"/>
    <w:rsid w:val="00CA5925"/>
    <w:rsid w:val="00CE4D0B"/>
    <w:rsid w:val="00DC304A"/>
    <w:rsid w:val="00DF504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75CE"/>
    <w:rPr>
      <w:color w:val="808080"/>
    </w:rPr>
  </w:style>
  <w:style w:type="paragraph" w:customStyle="1" w:styleId="6015D768F96E4DDA80598CCE6F1BDC20">
    <w:name w:val="6015D768F96E4DDA80598CCE6F1BDC20"/>
    <w:rsid w:val="00B948D2"/>
  </w:style>
  <w:style w:type="paragraph" w:customStyle="1" w:styleId="3F808EB044C24539B93CCCE5CD091389">
    <w:name w:val="3F808EB044C24539B93CCCE5CD091389"/>
    <w:rsid w:val="00B948D2"/>
  </w:style>
  <w:style w:type="paragraph" w:customStyle="1" w:styleId="42E7D5C4F5DC4A6E844F13F1AD648A603">
    <w:name w:val="42E7D5C4F5DC4A6E844F13F1AD648A6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1E49D91196894366BD91423CE38CA3FF5">
    <w:name w:val="1E49D91196894366BD91423CE38CA3FF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3AB23B9C044451EB02C51DDD8D6A5515">
    <w:name w:val="43AB23B9C044451EB02C51DDD8D6A551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0A0B95122FB240E88361ADFDC5F887965">
    <w:name w:val="0A0B95122FB240E88361ADFDC5F8879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7DCF8D2A9E6840EF829E925DD8E2D3235">
    <w:name w:val="7DCF8D2A9E6840EF829E925DD8E2D323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A19C9B63A7FF41BA94F82C5082048FD65">
    <w:name w:val="A19C9B63A7FF41BA94F82C5082048FD65"/>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E69BD711E9F4480E9352B26F763F4F103">
    <w:name w:val="E69BD711E9F4480E9352B26F763F4F10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315EF4632DC74C09AC98C88C3D198D3E3">
    <w:name w:val="315EF4632DC74C09AC98C88C3D198D3E3"/>
    <w:rsid w:val="00B25077"/>
    <w:pPr>
      <w:spacing w:after="0" w:line="240" w:lineRule="auto"/>
    </w:pPr>
    <w:rPr>
      <w:rFonts w:ascii="Times New Roman" w:eastAsia="Times New Roman" w:hAnsi="Times New Roman" w:cs="Times New Roman"/>
      <w:sz w:val="20"/>
      <w:szCs w:val="20"/>
      <w:lang w:val="en-US" w:eastAsia="en-US"/>
    </w:rPr>
  </w:style>
  <w:style w:type="paragraph" w:customStyle="1" w:styleId="4832561702A1498598093890990DBA213">
    <w:name w:val="4832561702A1498598093890990DBA213"/>
    <w:rsid w:val="00B25077"/>
    <w:pPr>
      <w:spacing w:after="0" w:line="240" w:lineRule="auto"/>
      <w:ind w:left="720"/>
      <w:contextualSpacing/>
    </w:pPr>
    <w:rPr>
      <w:rFonts w:ascii="Times New Roman" w:eastAsia="Times New Roman" w:hAnsi="Times New Roman" w:cs="Times New Roman"/>
      <w:sz w:val="20"/>
      <w:szCs w:val="20"/>
      <w:lang w:val="en-US" w:eastAsia="en-US"/>
    </w:rPr>
  </w:style>
  <w:style w:type="paragraph" w:customStyle="1" w:styleId="C6A8AF3484E54AFE878745B27C42392F3">
    <w:name w:val="C6A8AF3484E54AFE878745B27C42392F3"/>
    <w:rsid w:val="00B25077"/>
    <w:pPr>
      <w:tabs>
        <w:tab w:val="center" w:pos="4320"/>
        <w:tab w:val="right" w:pos="8640"/>
      </w:tabs>
      <w:spacing w:after="0" w:line="240" w:lineRule="auto"/>
    </w:pPr>
    <w:rPr>
      <w:rFonts w:ascii="Times New Roman" w:eastAsia="Times New Roman" w:hAnsi="Times New Roman" w:cs="Times New Roman"/>
      <w:sz w:val="24"/>
      <w:szCs w:val="20"/>
      <w:lang w:val="en-US" w:eastAsia="en-US"/>
    </w:rPr>
  </w:style>
  <w:style w:type="paragraph" w:customStyle="1" w:styleId="C6AF1FEB6EBA4CA786F7E2605078C1FA">
    <w:name w:val="C6AF1FEB6EBA4CA786F7E2605078C1FA"/>
    <w:rsid w:val="000275CE"/>
    <w:rPr>
      <w:lang w:val="en-US" w:eastAsia="zh-CN"/>
    </w:rPr>
  </w:style>
  <w:style w:type="paragraph" w:customStyle="1" w:styleId="DF9E312A279D42F69735A74DF11E37A8">
    <w:name w:val="DF9E312A279D42F69735A74DF11E37A8"/>
    <w:rsid w:val="000275CE"/>
    <w:rPr>
      <w:lang w:val="en-US" w:eastAsia="zh-CN"/>
    </w:rPr>
  </w:style>
  <w:style w:type="paragraph" w:customStyle="1" w:styleId="5C6EC60EE2D247728542C00A38F6BF38">
    <w:name w:val="5C6EC60EE2D247728542C00A38F6BF38"/>
    <w:rsid w:val="000275CE"/>
    <w:rPr>
      <w:lang w:val="en-US" w:eastAsia="zh-CN"/>
    </w:rPr>
  </w:style>
  <w:style w:type="paragraph" w:customStyle="1" w:styleId="7251531817F14BE48747C87D2127A97A">
    <w:name w:val="7251531817F14BE48747C87D2127A97A"/>
    <w:rsid w:val="000275CE"/>
    <w:rPr>
      <w:lang w:val="en-US" w:eastAsia="zh-CN"/>
    </w:rPr>
  </w:style>
  <w:style w:type="paragraph" w:customStyle="1" w:styleId="830452FFE892468585354F6E5CB1DB1B">
    <w:name w:val="830452FFE892468585354F6E5CB1DB1B"/>
    <w:rsid w:val="000275CE"/>
    <w:rPr>
      <w:lang w:val="en-US" w:eastAsia="zh-CN"/>
    </w:rPr>
  </w:style>
  <w:style w:type="paragraph" w:customStyle="1" w:styleId="2B49AF2F692F4DE6ACF11627C6F455FD">
    <w:name w:val="2B49AF2F692F4DE6ACF11627C6F455FD"/>
    <w:rsid w:val="000275CE"/>
    <w:rPr>
      <w:lang w:val="en-US" w:eastAsia="zh-CN"/>
    </w:rPr>
  </w:style>
  <w:style w:type="paragraph" w:customStyle="1" w:styleId="2ABA0569871047039E60181F314C40FD">
    <w:name w:val="2ABA0569871047039E60181F314C40FD"/>
    <w:rsid w:val="000275CE"/>
    <w:rPr>
      <w:lang w:val="en-US" w:eastAsia="zh-CN"/>
    </w:rPr>
  </w:style>
  <w:style w:type="paragraph" w:customStyle="1" w:styleId="A1976170EA1E434E85215C920D54515C">
    <w:name w:val="A1976170EA1E434E85215C920D54515C"/>
    <w:rsid w:val="000275CE"/>
    <w:rPr>
      <w:lang w:val="en-US" w:eastAsia="zh-CN"/>
    </w:rPr>
  </w:style>
  <w:style w:type="paragraph" w:customStyle="1" w:styleId="A7FBD455B1B2484D8051DE5913616BE6">
    <w:name w:val="A7FBD455B1B2484D8051DE5913616BE6"/>
    <w:rsid w:val="000275CE"/>
    <w:rPr>
      <w:lang w:val="en-US" w:eastAsia="zh-CN"/>
    </w:rPr>
  </w:style>
  <w:style w:type="paragraph" w:customStyle="1" w:styleId="C6735C2774A549288D9065492562580C">
    <w:name w:val="C6735C2774A549288D9065492562580C"/>
    <w:rsid w:val="000275CE"/>
    <w:rPr>
      <w:lang w:val="en-US" w:eastAsia="zh-CN"/>
    </w:rPr>
  </w:style>
  <w:style w:type="paragraph" w:customStyle="1" w:styleId="6C5DFD647D4A4BFBA08F17F6A133D53F">
    <w:name w:val="6C5DFD647D4A4BFBA08F17F6A133D53F"/>
    <w:rsid w:val="000275CE"/>
    <w:rPr>
      <w:lang w:val="en-US" w:eastAsia="zh-CN"/>
    </w:rPr>
  </w:style>
  <w:style w:type="paragraph" w:customStyle="1" w:styleId="6E7024925D9D4D32869E60F68854A389">
    <w:name w:val="6E7024925D9D4D32869E60F68854A389"/>
    <w:rsid w:val="000275CE"/>
    <w:rPr>
      <w:lang w:val="en-US" w:eastAsia="zh-CN"/>
    </w:rPr>
  </w:style>
  <w:style w:type="paragraph" w:customStyle="1" w:styleId="50C19D91B4AD44969BC681CAA83196AB">
    <w:name w:val="50C19D91B4AD44969BC681CAA83196AB"/>
    <w:rsid w:val="000275CE"/>
    <w:rPr>
      <w:lang w:val="en-US" w:eastAsia="zh-CN"/>
    </w:rPr>
  </w:style>
  <w:style w:type="paragraph" w:customStyle="1" w:styleId="30B096CBA1984A9BAA2D0993B7E95463">
    <w:name w:val="30B096CBA1984A9BAA2D0993B7E95463"/>
    <w:rsid w:val="000275CE"/>
    <w:rPr>
      <w:lang w:val="en-US" w:eastAsia="zh-CN"/>
    </w:rPr>
  </w:style>
  <w:style w:type="paragraph" w:customStyle="1" w:styleId="0F1965A0AC1C4379884DD88B14439A1C">
    <w:name w:val="0F1965A0AC1C4379884DD88B14439A1C"/>
    <w:rsid w:val="000275CE"/>
    <w:rPr>
      <w:lang w:val="en-US" w:eastAsia="zh-CN"/>
    </w:rPr>
  </w:style>
  <w:style w:type="paragraph" w:customStyle="1" w:styleId="7DCD252305D448F7B0D8ADC9BC63C213">
    <w:name w:val="7DCD252305D448F7B0D8ADC9BC63C213"/>
    <w:rsid w:val="000275CE"/>
    <w:rPr>
      <w:lang w:val="en-US" w:eastAsia="zh-CN"/>
    </w:rPr>
  </w:style>
  <w:style w:type="paragraph" w:customStyle="1" w:styleId="48D420D0BBEF478AA90030A70C817CC3">
    <w:name w:val="48D420D0BBEF478AA90030A70C817CC3"/>
    <w:rsid w:val="000275CE"/>
    <w:rPr>
      <w:lang w:val="en-US"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734F9C-E629-409B-9BD4-08B9CD2AE95D}">
  <ds:schemaRefs>
    <ds:schemaRef ds:uri="http://schemas.openxmlformats.org/officeDocument/2006/bibliography"/>
  </ds:schemaRefs>
</ds:datastoreItem>
</file>

<file path=customXml/itemProps2.xml><?xml version="1.0" encoding="utf-8"?>
<ds:datastoreItem xmlns:ds="http://schemas.openxmlformats.org/officeDocument/2006/customXml" ds:itemID="{E32BD55C-8826-417A-AAEA-4D7A88B13819}"/>
</file>

<file path=customXml/itemProps3.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C9647A-BB74-4E7E-8328-B32B8FD64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3</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Nataly Olofinskaya</cp:lastModifiedBy>
  <cp:revision>6</cp:revision>
  <dcterms:created xsi:type="dcterms:W3CDTF">2023-02-07T15:25:00Z</dcterms:created>
  <dcterms:modified xsi:type="dcterms:W3CDTF">2023-02-08T10:14:00Z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0x0101005CC2CCF91A797E428246BC4DCDA57C52</vt:lpwstr>
  </property>
</Properties>
</file>