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E970A" w14:textId="0C056E42" w:rsidR="00DA2CF8" w:rsidRDefault="00F07D28" w:rsidP="005F2C96">
      <w:pPr>
        <w:jc w:val="center"/>
        <w:rPr>
          <w:color w:val="FF671F"/>
        </w:rPr>
      </w:pPr>
      <w:r>
        <w:rPr>
          <w:noProof/>
          <w:lang w:val="en-US" w:eastAsia="en-US"/>
        </w:rPr>
        <mc:AlternateContent>
          <mc:Choice Requires="wps">
            <w:drawing>
              <wp:anchor distT="0" distB="0" distL="114300" distR="114300" simplePos="0" relativeHeight="251664384" behindDoc="0" locked="0" layoutInCell="1" allowOverlap="1" wp14:anchorId="47639D1D" wp14:editId="1E1B4BD9">
                <wp:simplePos x="0" y="0"/>
                <wp:positionH relativeFrom="column">
                  <wp:posOffset>-850790</wp:posOffset>
                </wp:positionH>
                <wp:positionV relativeFrom="paragraph">
                  <wp:posOffset>-858741</wp:posOffset>
                </wp:positionV>
                <wp:extent cx="2345635" cy="1932167"/>
                <wp:effectExtent l="0" t="0" r="17145" b="11430"/>
                <wp:wrapNone/>
                <wp:docPr id="1" name="Text Box 1"/>
                <wp:cNvGraphicFramePr/>
                <a:graphic xmlns:a="http://schemas.openxmlformats.org/drawingml/2006/main">
                  <a:graphicData uri="http://schemas.microsoft.com/office/word/2010/wordprocessingShape">
                    <wps:wsp>
                      <wps:cNvSpPr txBox="1"/>
                      <wps:spPr>
                        <a:xfrm>
                          <a:off x="0" y="0"/>
                          <a:ext cx="2345635" cy="1932167"/>
                        </a:xfrm>
                        <a:prstGeom prst="rect">
                          <a:avLst/>
                        </a:prstGeom>
                        <a:solidFill>
                          <a:schemeClr val="tx2">
                            <a:lumMod val="20000"/>
                            <a:lumOff val="80000"/>
                          </a:schemeClr>
                        </a:solidFill>
                        <a:ln w="6350">
                          <a:solidFill>
                            <a:schemeClr val="tx2"/>
                          </a:solidFill>
                        </a:ln>
                      </wps:spPr>
                      <wps:txbx>
                        <w:txbxContent>
                          <w:p w14:paraId="625E94B4" w14:textId="76B9DF15" w:rsidR="00F07D28" w:rsidRPr="00D46702" w:rsidRDefault="00F07D28" w:rsidP="00F07D28">
                            <w:pPr>
                              <w:spacing w:after="0"/>
                              <w:rPr>
                                <w:b/>
                                <w:bCs/>
                                <w:color w:val="0033A0" w:themeColor="text2"/>
                                <w:sz w:val="16"/>
                                <w:szCs w:val="16"/>
                                <w:lang w:val="en-PH"/>
                              </w:rPr>
                            </w:pPr>
                            <w:r w:rsidRPr="00D46702">
                              <w:rPr>
                                <w:color w:val="0033A0" w:themeColor="text2"/>
                                <w:sz w:val="16"/>
                                <w:szCs w:val="16"/>
                                <w:lang w:val="en-PH"/>
                              </w:rPr>
                              <w:t xml:space="preserve">Appointment type: </w:t>
                            </w:r>
                            <w:r w:rsidRPr="00D46702">
                              <w:rPr>
                                <w:b/>
                                <w:bCs/>
                                <w:color w:val="0033A0" w:themeColor="text2"/>
                                <w:sz w:val="16"/>
                                <w:szCs w:val="16"/>
                                <w:lang w:val="en-PH"/>
                              </w:rPr>
                              <w:t>INT</w:t>
                            </w:r>
                          </w:p>
                          <w:p w14:paraId="617B96EE" w14:textId="06B1C97A" w:rsidR="00F07D28" w:rsidRPr="00D46702" w:rsidRDefault="00F07D28" w:rsidP="00F07D28">
                            <w:pPr>
                              <w:spacing w:after="0"/>
                              <w:rPr>
                                <w:b/>
                                <w:bCs/>
                                <w:color w:val="0033A0" w:themeColor="text2"/>
                                <w:sz w:val="16"/>
                                <w:szCs w:val="16"/>
                                <w:lang w:val="en-PH"/>
                              </w:rPr>
                            </w:pPr>
                            <w:r w:rsidRPr="00D46702">
                              <w:rPr>
                                <w:color w:val="0033A0" w:themeColor="text2"/>
                                <w:sz w:val="16"/>
                                <w:szCs w:val="16"/>
                                <w:lang w:val="en-PH"/>
                              </w:rPr>
                              <w:t>Contract duration</w:t>
                            </w:r>
                            <w:r w:rsidRPr="00D46702">
                              <w:rPr>
                                <w:b/>
                                <w:bCs/>
                                <w:color w:val="0033A0" w:themeColor="text2"/>
                                <w:sz w:val="16"/>
                                <w:szCs w:val="16"/>
                                <w:lang w:val="en-PH"/>
                              </w:rPr>
                              <w:t xml:space="preserve">: </w:t>
                            </w:r>
                            <w:r w:rsidR="00402A88" w:rsidRPr="00402A88">
                              <w:rPr>
                                <w:b/>
                                <w:bCs/>
                                <w:color w:val="0033A0" w:themeColor="text2"/>
                                <w:sz w:val="16"/>
                                <w:szCs w:val="16"/>
                                <w:lang w:val="en-PH"/>
                              </w:rPr>
                              <w:t>6</w:t>
                            </w:r>
                            <w:r w:rsidRPr="00D46702">
                              <w:rPr>
                                <w:b/>
                                <w:bCs/>
                                <w:color w:val="0033A0" w:themeColor="text2"/>
                                <w:sz w:val="16"/>
                                <w:szCs w:val="16"/>
                                <w:lang w:val="en-PH"/>
                              </w:rPr>
                              <w:t xml:space="preserve"> months, with possibility of extension</w:t>
                            </w:r>
                          </w:p>
                          <w:p w14:paraId="5D5A049F" w14:textId="77777777" w:rsidR="00F07D28" w:rsidRPr="00D46702" w:rsidRDefault="00F07D28" w:rsidP="00F07D28">
                            <w:pPr>
                              <w:spacing w:after="0"/>
                              <w:rPr>
                                <w:color w:val="0033A0" w:themeColor="text2"/>
                                <w:sz w:val="16"/>
                                <w:szCs w:val="16"/>
                                <w:lang w:val="en-PH"/>
                              </w:rPr>
                            </w:pPr>
                          </w:p>
                          <w:p w14:paraId="617031A2" w14:textId="77777777" w:rsidR="00F07D28" w:rsidRPr="00D46702" w:rsidRDefault="00F07D28" w:rsidP="00F07D28">
                            <w:pPr>
                              <w:spacing w:after="0"/>
                              <w:rPr>
                                <w:b/>
                                <w:bCs/>
                                <w:color w:val="0033A0" w:themeColor="text2"/>
                                <w:sz w:val="16"/>
                                <w:szCs w:val="16"/>
                                <w:lang w:val="en-PH"/>
                              </w:rPr>
                            </w:pPr>
                            <w:r w:rsidRPr="00D46702">
                              <w:rPr>
                                <w:color w:val="0033A0" w:themeColor="text2"/>
                                <w:sz w:val="16"/>
                                <w:szCs w:val="16"/>
                                <w:lang w:val="en-PH"/>
                              </w:rPr>
                              <w:t xml:space="preserve">Posting duration: </w:t>
                            </w:r>
                            <w:r w:rsidRPr="00D46702">
                              <w:rPr>
                                <w:b/>
                                <w:bCs/>
                                <w:color w:val="0033A0" w:themeColor="text2"/>
                                <w:sz w:val="16"/>
                                <w:szCs w:val="16"/>
                                <w:lang w:val="en-PH"/>
                              </w:rPr>
                              <w:t xml:space="preserve">2 weeks </w:t>
                            </w:r>
                          </w:p>
                          <w:p w14:paraId="282D06F1" w14:textId="77777777" w:rsidR="00F07D28" w:rsidRPr="00D46702" w:rsidRDefault="00F07D28" w:rsidP="00F07D28">
                            <w:pPr>
                              <w:spacing w:after="0"/>
                              <w:rPr>
                                <w:b/>
                                <w:bCs/>
                                <w:color w:val="0033A0" w:themeColor="text2"/>
                                <w:sz w:val="16"/>
                                <w:szCs w:val="16"/>
                                <w:lang w:val="en-PH"/>
                              </w:rPr>
                            </w:pPr>
                          </w:p>
                          <w:p w14:paraId="62702563" w14:textId="72F50ED9" w:rsidR="00F07D28" w:rsidRPr="00D46702" w:rsidRDefault="00F07D28" w:rsidP="00F07D28">
                            <w:pPr>
                              <w:rPr>
                                <w:b/>
                                <w:bCs/>
                                <w:color w:val="0033A0" w:themeColor="text2"/>
                                <w:sz w:val="16"/>
                                <w:szCs w:val="16"/>
                              </w:rPr>
                            </w:pPr>
                            <w:r w:rsidRPr="00D46702">
                              <w:rPr>
                                <w:color w:val="0033A0" w:themeColor="text2"/>
                                <w:sz w:val="16"/>
                                <w:szCs w:val="16"/>
                                <w:lang w:val="en-PH"/>
                              </w:rPr>
                              <w:t xml:space="preserve">WBS: </w:t>
                            </w:r>
                            <w:r w:rsidR="00402A88">
                              <w:rPr>
                                <w:color w:val="0033A0" w:themeColor="text2"/>
                                <w:sz w:val="16"/>
                                <w:szCs w:val="16"/>
                                <w:lang w:val="en-PH"/>
                              </w:rPr>
                              <w:t>will be provided by ITMU HQ</w:t>
                            </w:r>
                          </w:p>
                          <w:p w14:paraId="03573F01" w14:textId="5D4293A9" w:rsidR="00F07D28" w:rsidRPr="00D46702" w:rsidRDefault="00F07D28" w:rsidP="00F07D28">
                            <w:pPr>
                              <w:spacing w:after="0"/>
                              <w:rPr>
                                <w:b/>
                                <w:bCs/>
                                <w:color w:val="0033A0" w:themeColor="text2"/>
                                <w:sz w:val="16"/>
                                <w:szCs w:val="16"/>
                              </w:rPr>
                            </w:pPr>
                            <w:r w:rsidRPr="00D46702">
                              <w:rPr>
                                <w:color w:val="0033A0" w:themeColor="text2"/>
                                <w:sz w:val="16"/>
                                <w:szCs w:val="16"/>
                              </w:rPr>
                              <w:t xml:space="preserve">Direct supervisor: </w:t>
                            </w:r>
                            <w:r>
                              <w:rPr>
                                <w:color w:val="0033A0" w:themeColor="text2"/>
                                <w:sz w:val="16"/>
                                <w:szCs w:val="16"/>
                              </w:rPr>
                              <w:t xml:space="preserve">Position Title </w:t>
                            </w:r>
                            <w:r w:rsidRPr="00F07D28">
                              <w:rPr>
                                <w:b/>
                                <w:bCs/>
                                <w:color w:val="0033A0" w:themeColor="text2"/>
                                <w:sz w:val="16"/>
                                <w:szCs w:val="16"/>
                              </w:rPr>
                              <w:t>(</w:t>
                            </w:r>
                            <w:r w:rsidR="00A7636B">
                              <w:rPr>
                                <w:b/>
                                <w:bCs/>
                                <w:color w:val="0033A0" w:themeColor="text2"/>
                                <w:sz w:val="16"/>
                                <w:szCs w:val="16"/>
                              </w:rPr>
                              <w:t>Dipina Sharma, National Project Officer</w:t>
                            </w:r>
                            <w:r w:rsidRPr="00F07D28">
                              <w:rPr>
                                <w:b/>
                                <w:bCs/>
                                <w:color w:val="0033A0" w:themeColor="text2"/>
                                <w:sz w:val="16"/>
                                <w:szCs w:val="16"/>
                              </w:rPr>
                              <w:t>)</w:t>
                            </w:r>
                          </w:p>
                          <w:p w14:paraId="4518BC64" w14:textId="77777777" w:rsidR="00F07D28" w:rsidRPr="00D46702" w:rsidRDefault="00F07D28" w:rsidP="00F07D28">
                            <w:pPr>
                              <w:spacing w:after="0"/>
                              <w:rPr>
                                <w:b/>
                                <w:bCs/>
                                <w:color w:val="0033A0" w:themeColor="text2"/>
                                <w:sz w:val="16"/>
                                <w:szCs w:val="16"/>
                              </w:rPr>
                            </w:pPr>
                          </w:p>
                          <w:p w14:paraId="6100168D" w14:textId="77777777" w:rsidR="00F07D28" w:rsidRPr="00D46702" w:rsidRDefault="00F07D28" w:rsidP="00F07D28">
                            <w:pPr>
                              <w:spacing w:after="0"/>
                              <w:rPr>
                                <w:color w:val="0033A0" w:themeColor="text2"/>
                                <w:sz w:val="16"/>
                                <w:szCs w:val="16"/>
                              </w:rPr>
                            </w:pPr>
                            <w:r w:rsidRPr="00D46702">
                              <w:rPr>
                                <w:color w:val="0033A0" w:themeColor="text2"/>
                                <w:sz w:val="16"/>
                                <w:szCs w:val="16"/>
                              </w:rPr>
                              <w:t xml:space="preserve">Notes to include in the vacancy announcement: </w:t>
                            </w:r>
                            <w:r w:rsidRPr="00D46702">
                              <w:rPr>
                                <w:b/>
                                <w:bCs/>
                                <w:color w:val="0033A0" w:themeColor="text2"/>
                                <w:sz w:val="16"/>
                                <w:szCs w:val="16"/>
                              </w:rPr>
                              <w:t>N/A</w:t>
                            </w:r>
                          </w:p>
                          <w:p w14:paraId="5B6E1156" w14:textId="77777777" w:rsidR="00F07D28" w:rsidRPr="00D46702" w:rsidRDefault="00F07D28" w:rsidP="00F07D28">
                            <w:pPr>
                              <w:rPr>
                                <w:sz w:val="16"/>
                                <w:szCs w:val="16"/>
                                <w:lang w:val="en-PH"/>
                              </w:rPr>
                            </w:pPr>
                          </w:p>
                          <w:p w14:paraId="28544A86" w14:textId="77777777" w:rsidR="00F07D28" w:rsidRPr="00F07D28" w:rsidRDefault="00F07D28">
                            <w:pPr>
                              <w:rPr>
                                <w:lang w:val="en-P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7639D1D" id="_x0000_t202" coordsize="21600,21600" o:spt="202" path="m,l,21600r21600,l21600,xe">
                <v:stroke joinstyle="miter"/>
                <v:path gradientshapeok="t" o:connecttype="rect"/>
              </v:shapetype>
              <v:shape id="Text Box 1" o:spid="_x0000_s1026" type="#_x0000_t202" style="position:absolute;left:0;text-align:left;margin-left:-67pt;margin-top:-67.6pt;width:184.7pt;height:152.1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" fillcolor="#b9cfff [671]" strokecolor="#0033a0 [3215]" strokeweight=".5pt">
                <v:textbox>
                  <w:txbxContent>
                    <w:p w14:paraId="625E94B4" w14:textId="76B9DF15" w:rsidR="00F07D28" w:rsidRPr="00D46702" w:rsidRDefault="00F07D28" w:rsidP="00F07D28">
                      <w:pPr>
                        <w:spacing w:after="0"/>
                        <w:rPr>
                          <w:b/>
                          <w:bCs/>
                          <w:color w:val="0033A0" w:themeColor="text2"/>
                          <w:sz w:val="16"/>
                          <w:szCs w:val="16"/>
                          <w:lang w:val="en-PH"/>
                        </w:rPr>
                      </w:pPr>
                      <w:r w:rsidRPr="00D46702">
                        <w:rPr>
                          <w:color w:val="0033A0" w:themeColor="text2"/>
                          <w:sz w:val="16"/>
                          <w:szCs w:val="16"/>
                          <w:lang w:val="en-PH"/>
                        </w:rPr>
                        <w:t xml:space="preserve">Appointment type: </w:t>
                      </w:r>
                      <w:r w:rsidRPr="00D46702">
                        <w:rPr>
                          <w:b/>
                          <w:bCs/>
                          <w:color w:val="0033A0" w:themeColor="text2"/>
                          <w:sz w:val="16"/>
                          <w:szCs w:val="16"/>
                          <w:lang w:val="en-PH"/>
                        </w:rPr>
                        <w:t>INT</w:t>
                      </w:r>
                    </w:p>
                    <w:p w14:paraId="617B96EE" w14:textId="06B1C97A" w:rsidR="00F07D28" w:rsidRPr="00D46702" w:rsidRDefault="00F07D28" w:rsidP="00F07D28">
                      <w:pPr>
                        <w:spacing w:after="0"/>
                        <w:rPr>
                          <w:b/>
                          <w:bCs/>
                          <w:color w:val="0033A0" w:themeColor="text2"/>
                          <w:sz w:val="16"/>
                          <w:szCs w:val="16"/>
                          <w:lang w:val="en-PH"/>
                        </w:rPr>
                      </w:pPr>
                      <w:r w:rsidRPr="00D46702">
                        <w:rPr>
                          <w:color w:val="0033A0" w:themeColor="text2"/>
                          <w:sz w:val="16"/>
                          <w:szCs w:val="16"/>
                          <w:lang w:val="en-PH"/>
                        </w:rPr>
                        <w:t>Contract duration</w:t>
                      </w:r>
                      <w:r w:rsidRPr="00D46702">
                        <w:rPr>
                          <w:b/>
                          <w:bCs/>
                          <w:color w:val="0033A0" w:themeColor="text2"/>
                          <w:sz w:val="16"/>
                          <w:szCs w:val="16"/>
                          <w:lang w:val="en-PH"/>
                        </w:rPr>
                        <w:t xml:space="preserve">: </w:t>
                      </w:r>
                      <w:r w:rsidR="00402A88" w:rsidRPr="00402A88">
                        <w:rPr>
                          <w:b/>
                          <w:bCs/>
                          <w:color w:val="0033A0" w:themeColor="text2"/>
                          <w:sz w:val="16"/>
                          <w:szCs w:val="16"/>
                          <w:lang w:val="en-PH"/>
                        </w:rPr>
                        <w:t>6</w:t>
                      </w:r>
                      <w:r w:rsidRPr="00D46702">
                        <w:rPr>
                          <w:b/>
                          <w:bCs/>
                          <w:color w:val="0033A0" w:themeColor="text2"/>
                          <w:sz w:val="16"/>
                          <w:szCs w:val="16"/>
                          <w:lang w:val="en-PH"/>
                        </w:rPr>
                        <w:t xml:space="preserve"> months, with possibility of extension</w:t>
                      </w:r>
                    </w:p>
                    <w:p w14:paraId="5D5A049F" w14:textId="77777777" w:rsidR="00F07D28" w:rsidRPr="00D46702" w:rsidRDefault="00F07D28" w:rsidP="00F07D28">
                      <w:pPr>
                        <w:spacing w:after="0"/>
                        <w:rPr>
                          <w:color w:val="0033A0" w:themeColor="text2"/>
                          <w:sz w:val="16"/>
                          <w:szCs w:val="16"/>
                          <w:lang w:val="en-PH"/>
                        </w:rPr>
                      </w:pPr>
                    </w:p>
                    <w:p w14:paraId="617031A2" w14:textId="77777777" w:rsidR="00F07D28" w:rsidRPr="00D46702" w:rsidRDefault="00F07D28" w:rsidP="00F07D28">
                      <w:pPr>
                        <w:spacing w:after="0"/>
                        <w:rPr>
                          <w:b/>
                          <w:bCs/>
                          <w:color w:val="0033A0" w:themeColor="text2"/>
                          <w:sz w:val="16"/>
                          <w:szCs w:val="16"/>
                          <w:lang w:val="en-PH"/>
                        </w:rPr>
                      </w:pPr>
                      <w:r w:rsidRPr="00D46702">
                        <w:rPr>
                          <w:color w:val="0033A0" w:themeColor="text2"/>
                          <w:sz w:val="16"/>
                          <w:szCs w:val="16"/>
                          <w:lang w:val="en-PH"/>
                        </w:rPr>
                        <w:t xml:space="preserve">Posting duration: </w:t>
                      </w:r>
                      <w:r w:rsidRPr="00D46702">
                        <w:rPr>
                          <w:b/>
                          <w:bCs/>
                          <w:color w:val="0033A0" w:themeColor="text2"/>
                          <w:sz w:val="16"/>
                          <w:szCs w:val="16"/>
                          <w:lang w:val="en-PH"/>
                        </w:rPr>
                        <w:t xml:space="preserve">2 weeks </w:t>
                      </w:r>
                    </w:p>
                    <w:p w14:paraId="282D06F1" w14:textId="77777777" w:rsidR="00F07D28" w:rsidRPr="00D46702" w:rsidRDefault="00F07D28" w:rsidP="00F07D28">
                      <w:pPr>
                        <w:spacing w:after="0"/>
                        <w:rPr>
                          <w:b/>
                          <w:bCs/>
                          <w:color w:val="0033A0" w:themeColor="text2"/>
                          <w:sz w:val="16"/>
                          <w:szCs w:val="16"/>
                          <w:lang w:val="en-PH"/>
                        </w:rPr>
                      </w:pPr>
                    </w:p>
                    <w:p w14:paraId="62702563" w14:textId="72F50ED9" w:rsidR="00F07D28" w:rsidRPr="00D46702" w:rsidRDefault="00F07D28" w:rsidP="00F07D28">
                      <w:pPr>
                        <w:rPr>
                          <w:b/>
                          <w:bCs/>
                          <w:color w:val="0033A0" w:themeColor="text2"/>
                          <w:sz w:val="16"/>
                          <w:szCs w:val="16"/>
                        </w:rPr>
                      </w:pPr>
                      <w:r w:rsidRPr="00D46702">
                        <w:rPr>
                          <w:color w:val="0033A0" w:themeColor="text2"/>
                          <w:sz w:val="16"/>
                          <w:szCs w:val="16"/>
                          <w:lang w:val="en-PH"/>
                        </w:rPr>
                        <w:t xml:space="preserve">WBS: </w:t>
                      </w:r>
                      <w:r w:rsidR="00402A88">
                        <w:rPr>
                          <w:color w:val="0033A0" w:themeColor="text2"/>
                          <w:sz w:val="16"/>
                          <w:szCs w:val="16"/>
                          <w:lang w:val="en-PH"/>
                        </w:rPr>
                        <w:t>will be provided by ITMU HQ</w:t>
                      </w:r>
                    </w:p>
                    <w:p w14:paraId="03573F01" w14:textId="5D4293A9" w:rsidR="00F07D28" w:rsidRPr="00D46702" w:rsidRDefault="00F07D28" w:rsidP="00F07D28">
                      <w:pPr>
                        <w:spacing w:after="0"/>
                        <w:rPr>
                          <w:b/>
                          <w:bCs/>
                          <w:color w:val="0033A0" w:themeColor="text2"/>
                          <w:sz w:val="16"/>
                          <w:szCs w:val="16"/>
                        </w:rPr>
                      </w:pPr>
                      <w:r w:rsidRPr="00D46702">
                        <w:rPr>
                          <w:color w:val="0033A0" w:themeColor="text2"/>
                          <w:sz w:val="16"/>
                          <w:szCs w:val="16"/>
                        </w:rPr>
                        <w:t xml:space="preserve">Direct supervisor: </w:t>
                      </w:r>
                      <w:r>
                        <w:rPr>
                          <w:color w:val="0033A0" w:themeColor="text2"/>
                          <w:sz w:val="16"/>
                          <w:szCs w:val="16"/>
                        </w:rPr>
                        <w:t xml:space="preserve">Position Title </w:t>
                      </w:r>
                      <w:r w:rsidRPr="00F07D28">
                        <w:rPr>
                          <w:b/>
                          <w:bCs/>
                          <w:color w:val="0033A0" w:themeColor="text2"/>
                          <w:sz w:val="16"/>
                          <w:szCs w:val="16"/>
                        </w:rPr>
                        <w:t>(</w:t>
                      </w:r>
                      <w:r w:rsidR="00A7636B">
                        <w:rPr>
                          <w:b/>
                          <w:bCs/>
                          <w:color w:val="0033A0" w:themeColor="text2"/>
                          <w:sz w:val="16"/>
                          <w:szCs w:val="16"/>
                        </w:rPr>
                        <w:t>Dipina Sharma, National Project Officer</w:t>
                      </w:r>
                      <w:r w:rsidRPr="00F07D28">
                        <w:rPr>
                          <w:b/>
                          <w:bCs/>
                          <w:color w:val="0033A0" w:themeColor="text2"/>
                          <w:sz w:val="16"/>
                          <w:szCs w:val="16"/>
                        </w:rPr>
                        <w:t>)</w:t>
                      </w:r>
                    </w:p>
                    <w:p w14:paraId="4518BC64" w14:textId="77777777" w:rsidR="00F07D28" w:rsidRPr="00D46702" w:rsidRDefault="00F07D28" w:rsidP="00F07D28">
                      <w:pPr>
                        <w:spacing w:after="0"/>
                        <w:rPr>
                          <w:b/>
                          <w:bCs/>
                          <w:color w:val="0033A0" w:themeColor="text2"/>
                          <w:sz w:val="16"/>
                          <w:szCs w:val="16"/>
                        </w:rPr>
                      </w:pPr>
                    </w:p>
                    <w:p w14:paraId="6100168D" w14:textId="77777777" w:rsidR="00F07D28" w:rsidRPr="00D46702" w:rsidRDefault="00F07D28" w:rsidP="00F07D28">
                      <w:pPr>
                        <w:spacing w:after="0"/>
                        <w:rPr>
                          <w:color w:val="0033A0" w:themeColor="text2"/>
                          <w:sz w:val="16"/>
                          <w:szCs w:val="16"/>
                        </w:rPr>
                      </w:pPr>
                      <w:r w:rsidRPr="00D46702">
                        <w:rPr>
                          <w:color w:val="0033A0" w:themeColor="text2"/>
                          <w:sz w:val="16"/>
                          <w:szCs w:val="16"/>
                        </w:rPr>
                        <w:t xml:space="preserve">Notes to include in the vacancy announcement: </w:t>
                      </w:r>
                      <w:r w:rsidRPr="00D46702">
                        <w:rPr>
                          <w:b/>
                          <w:bCs/>
                          <w:color w:val="0033A0" w:themeColor="text2"/>
                          <w:sz w:val="16"/>
                          <w:szCs w:val="16"/>
                        </w:rPr>
                        <w:t>N/A</w:t>
                      </w:r>
                    </w:p>
                    <w:p w14:paraId="5B6E1156" w14:textId="77777777" w:rsidR="00F07D28" w:rsidRPr="00D46702" w:rsidRDefault="00F07D28" w:rsidP="00F07D28">
                      <w:pPr>
                        <w:rPr>
                          <w:sz w:val="16"/>
                          <w:szCs w:val="16"/>
                          <w:lang w:val="en-PH"/>
                        </w:rPr>
                      </w:pPr>
                    </w:p>
                    <w:p w14:paraId="28544A86" w14:textId="77777777" w:rsidR="00F07D28" w:rsidRPr="00F07D28" w:rsidRDefault="00F07D28">
                      <w:pPr>
                        <w:rPr>
                          <w:lang w:val="en-PH"/>
                        </w:rPr>
                      </w:pPr>
                    </w:p>
                  </w:txbxContent>
                </v:textbox>
              </v:shape>
            </w:pict>
          </mc:Fallback>
        </mc:AlternateContent>
      </w:r>
      <w:r w:rsidR="00BC6BFA" w:rsidRPr="0045557C">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4CC42D48" w14:textId="53E5F029" w:rsidR="00BC6BFA" w:rsidRPr="00633021" w:rsidRDefault="00BC6BFA" w:rsidP="005F2C96">
      <w:pPr>
        <w:jc w:val="center"/>
        <w:rPr>
          <w:color w:val="0033A0"/>
          <w:spacing w:val="60"/>
          <w:sz w:val="40"/>
          <w:szCs w:val="40"/>
        </w:rPr>
      </w:pPr>
      <w:r w:rsidRPr="00633021">
        <w:rPr>
          <w:color w:val="0033A0"/>
          <w:spacing w:val="60"/>
          <w:sz w:val="40"/>
          <w:szCs w:val="40"/>
        </w:rPr>
        <w:t>POST DESCRIPTION</w:t>
      </w:r>
    </w:p>
    <w:p w14:paraId="68AE93C2" w14:textId="77777777" w:rsidR="00BC6BFA" w:rsidRPr="00BC6BFA" w:rsidRDefault="00BC6BFA"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 1</w:t>
      </w:r>
    </w:p>
    <w:p w14:paraId="0C676B5F" w14:textId="011A3680" w:rsidR="00BC6BFA" w:rsidRPr="00633021" w:rsidRDefault="00BC6BFA" w:rsidP="005F2C96">
      <w:pPr>
        <w:autoSpaceDE/>
        <w:autoSpaceDN/>
        <w:adjustRightInd/>
        <w:spacing w:after="200"/>
        <w:jc w:val="left"/>
        <w:rPr>
          <w:rFonts w:cs="Cordia New"/>
          <w:color w:val="0033A0"/>
          <w:sz w:val="32"/>
          <w:szCs w:val="32"/>
          <w:lang w:val="en-US" w:eastAsia="en-US"/>
        </w:rPr>
      </w:pPr>
      <w:r w:rsidRPr="00633021">
        <w:rPr>
          <w:rFonts w:cs="Cordia New"/>
          <w:color w:val="0033A0"/>
          <w:sz w:val="32"/>
          <w:szCs w:val="32"/>
          <w:lang w:val="en-US" w:eastAsia="en-US"/>
        </w:rPr>
        <w:t>Position Information</w:t>
      </w:r>
    </w:p>
    <w:tbl>
      <w:tblPr>
        <w:tblW w:w="935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113" w:type="dxa"/>
          <w:bottom w:w="28" w:type="dxa"/>
          <w:right w:w="113" w:type="dxa"/>
        </w:tblCellMar>
        <w:tblLook w:val="01E0" w:firstRow="1" w:lastRow="1" w:firstColumn="1" w:lastColumn="1" w:noHBand="0" w:noVBand="0"/>
      </w:tblPr>
      <w:tblGrid>
        <w:gridCol w:w="3061"/>
        <w:gridCol w:w="6293"/>
      </w:tblGrid>
      <w:tr w:rsidR="00BC6BFA" w:rsidRPr="00BC6BFA" w14:paraId="5F82DB08" w14:textId="77777777" w:rsidTr="00633021">
        <w:tc>
          <w:tcPr>
            <w:tcW w:w="3061" w:type="dxa"/>
            <w:tcBorders>
              <w:bottom w:val="single" w:sz="4" w:space="0" w:color="FFFFFF" w:themeColor="background1"/>
            </w:tcBorders>
            <w:shd w:val="clear" w:color="auto" w:fill="418FDE"/>
          </w:tcPr>
          <w:p w14:paraId="3AD48B20" w14:textId="33BB5733" w:rsidR="00BC6BFA" w:rsidRPr="00BC6BFA" w:rsidRDefault="00BC6BFA" w:rsidP="005F2C96">
            <w:pPr>
              <w:pStyle w:val="Title"/>
              <w:jc w:val="left"/>
              <w:rPr>
                <w:color w:val="FFFFFF" w:themeColor="background1"/>
                <w:szCs w:val="22"/>
              </w:rPr>
            </w:pPr>
            <w:r w:rsidRPr="00BC6BFA">
              <w:rPr>
                <w:color w:val="FFFFFF" w:themeColor="background1"/>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szCs w:val="22"/>
            </w:rPr>
          </w:sdtEndPr>
          <w:sdtContent>
            <w:tc>
              <w:tcPr>
                <w:tcW w:w="6293" w:type="dxa"/>
                <w:shd w:val="clear" w:color="auto" w:fill="auto"/>
              </w:tcPr>
              <w:p w14:paraId="06EA2465" w14:textId="35C0A252" w:rsidR="00BC6BFA" w:rsidRPr="006E5D2E" w:rsidRDefault="00900103" w:rsidP="005F2C96">
                <w:pPr>
                  <w:pStyle w:val="Title"/>
                  <w:jc w:val="left"/>
                  <w:rPr>
                    <w:szCs w:val="22"/>
                  </w:rPr>
                </w:pPr>
                <w:r>
                  <w:rPr>
                    <w:rStyle w:val="PDNORMALTEXT"/>
                  </w:rPr>
                  <w:t xml:space="preserve">Intern </w:t>
                </w:r>
                <w:r w:rsidR="00834F03">
                  <w:rPr>
                    <w:rStyle w:val="PDNORMALTEXT"/>
                  </w:rPr>
                  <w:t>–</w:t>
                </w:r>
                <w:r>
                  <w:rPr>
                    <w:rStyle w:val="PDNORMALTEXT"/>
                  </w:rPr>
                  <w:t xml:space="preserve"> </w:t>
                </w:r>
                <w:r w:rsidR="00A7636B">
                  <w:rPr>
                    <w:rStyle w:val="PDNORMALTEXT"/>
                  </w:rPr>
                  <w:t>Programme</w:t>
                </w:r>
              </w:p>
            </w:tc>
          </w:sdtContent>
        </w:sdt>
      </w:tr>
      <w:tr w:rsidR="00BC6BFA" w:rsidRPr="00BC6BFA" w14:paraId="65E71D7B" w14:textId="77777777" w:rsidTr="00633021">
        <w:tc>
          <w:tcPr>
            <w:tcW w:w="3061" w:type="dxa"/>
            <w:tcBorders>
              <w:top w:val="single" w:sz="4" w:space="0" w:color="FFFFFF" w:themeColor="background1"/>
              <w:bottom w:val="single" w:sz="4" w:space="0" w:color="FFFFFF" w:themeColor="background1"/>
            </w:tcBorders>
            <w:shd w:val="clear" w:color="auto" w:fill="418FDE"/>
          </w:tcPr>
          <w:p w14:paraId="3A199F6B" w14:textId="51FD838B" w:rsidR="00BC6BFA" w:rsidRPr="00BC6BFA" w:rsidRDefault="00BC6BFA" w:rsidP="005F2C96">
            <w:pPr>
              <w:pStyle w:val="Title"/>
              <w:jc w:val="left"/>
              <w:rPr>
                <w:color w:val="FFFFFF" w:themeColor="background1"/>
                <w:szCs w:val="22"/>
              </w:rPr>
            </w:pPr>
            <w:r w:rsidRPr="00BC6BFA">
              <w:rPr>
                <w:color w:val="FFFFFF" w:themeColor="background1"/>
                <w:szCs w:val="22"/>
              </w:rPr>
              <w:t>Position Grade</w:t>
            </w:r>
          </w:p>
        </w:tc>
        <w:sdt>
          <w:sdtPr>
            <w:rPr>
              <w:rStyle w:val="PDNORMALTEXT"/>
            </w:rPr>
            <w:alias w:val="Grade of the position, for example:"/>
            <w:tag w:val="Grade of the position, for example:"/>
            <w:id w:val="-215438361"/>
            <w:placeholder>
              <w:docPart w:val="A982D05DF4C545E3B8792AB8BDB4F4A5"/>
            </w:placeholder>
          </w:sdtPr>
          <w:sdtEndPr>
            <w:rPr>
              <w:rStyle w:val="DefaultParagraphFont"/>
              <w:szCs w:val="22"/>
            </w:rPr>
          </w:sdtEndPr>
          <w:sdtContent>
            <w:tc>
              <w:tcPr>
                <w:tcW w:w="6293" w:type="dxa"/>
                <w:shd w:val="clear" w:color="auto" w:fill="auto"/>
              </w:tcPr>
              <w:p w14:paraId="040599BA" w14:textId="6E77C429" w:rsidR="00BC6BFA" w:rsidRPr="006E5D2E" w:rsidRDefault="00385DEA" w:rsidP="005F2C96">
                <w:pPr>
                  <w:pStyle w:val="Title"/>
                  <w:jc w:val="left"/>
                  <w:rPr>
                    <w:szCs w:val="22"/>
                  </w:rPr>
                </w:pPr>
                <w:r>
                  <w:rPr>
                    <w:rStyle w:val="PDNORMALTEXT"/>
                  </w:rPr>
                  <w:t>Other</w:t>
                </w:r>
              </w:p>
            </w:tc>
          </w:sdtContent>
        </w:sdt>
      </w:tr>
      <w:tr w:rsidR="00BC6BFA" w:rsidRPr="00BC6BFA" w14:paraId="2BD6373F" w14:textId="77777777" w:rsidTr="00633021">
        <w:tc>
          <w:tcPr>
            <w:tcW w:w="3061" w:type="dxa"/>
            <w:tcBorders>
              <w:top w:val="single" w:sz="4" w:space="0" w:color="FFFFFF" w:themeColor="background1"/>
              <w:bottom w:val="single" w:sz="4" w:space="0" w:color="FFFFFF" w:themeColor="background1"/>
            </w:tcBorders>
            <w:shd w:val="clear" w:color="auto" w:fill="418FDE"/>
          </w:tcPr>
          <w:p w14:paraId="6E62D843" w14:textId="4039DFE4" w:rsidR="00BC6BFA" w:rsidRPr="00BC6BFA" w:rsidRDefault="00BC6BFA" w:rsidP="005F2C96">
            <w:pPr>
              <w:pStyle w:val="Title"/>
              <w:jc w:val="left"/>
              <w:rPr>
                <w:color w:val="FFFFFF" w:themeColor="background1"/>
                <w:szCs w:val="22"/>
              </w:rPr>
            </w:pPr>
            <w:r w:rsidRPr="00BC6BFA">
              <w:rPr>
                <w:color w:val="FFFFFF" w:themeColor="background1"/>
                <w:szCs w:val="22"/>
              </w:rPr>
              <w:t>Duty Station</w:t>
            </w:r>
          </w:p>
        </w:tc>
        <w:sdt>
          <w:sdtPr>
            <w:rPr>
              <w:rStyle w:val="PDNORMALTEXT"/>
            </w:rPr>
            <w:alias w:val="Place (city) where the position is physically located, for example:"/>
            <w:tag w:val="Place (city) where the position is physically located, for example:"/>
            <w:id w:val="1656026529"/>
            <w:placeholder>
              <w:docPart w:val="F03EBA5EBD9D4C70B10E17A8A1F75E9A"/>
            </w:placeholder>
          </w:sdtPr>
          <w:sdtEndPr>
            <w:rPr>
              <w:rStyle w:val="DefaultParagraphFont"/>
              <w:szCs w:val="22"/>
            </w:rPr>
          </w:sdtEndPr>
          <w:sdtContent>
            <w:tc>
              <w:tcPr>
                <w:tcW w:w="6293" w:type="dxa"/>
                <w:shd w:val="clear" w:color="auto" w:fill="auto"/>
              </w:tcPr>
              <w:p w14:paraId="610F87B6" w14:textId="42724570" w:rsidR="00BC6BFA" w:rsidRPr="006E5D2E" w:rsidRDefault="00864A39" w:rsidP="005F2C96">
                <w:pPr>
                  <w:pStyle w:val="Title"/>
                  <w:jc w:val="left"/>
                  <w:rPr>
                    <w:szCs w:val="22"/>
                  </w:rPr>
                </w:pPr>
                <w:r>
                  <w:rPr>
                    <w:rStyle w:val="PDNORMALTEXT"/>
                  </w:rPr>
                  <w:t>Kathmandu, Nepal</w:t>
                </w:r>
              </w:p>
            </w:tc>
          </w:sdtContent>
        </w:sdt>
      </w:tr>
      <w:tr w:rsidR="00BC6BFA" w:rsidRPr="00BC6BFA" w14:paraId="03BDDBA5" w14:textId="77777777" w:rsidTr="00633021">
        <w:tc>
          <w:tcPr>
            <w:tcW w:w="3061" w:type="dxa"/>
            <w:tcBorders>
              <w:top w:val="single" w:sz="4" w:space="0" w:color="FFFFFF" w:themeColor="background1"/>
              <w:bottom w:val="single" w:sz="4" w:space="0" w:color="FFFFFF" w:themeColor="background1"/>
            </w:tcBorders>
            <w:shd w:val="clear" w:color="auto" w:fill="418FDE"/>
          </w:tcPr>
          <w:p w14:paraId="54123577" w14:textId="003BE1E6" w:rsidR="00BC6BFA" w:rsidRPr="00BC6BFA" w:rsidRDefault="00BC6BFA" w:rsidP="005F2C96">
            <w:pPr>
              <w:pStyle w:val="Title"/>
              <w:jc w:val="left"/>
              <w:rPr>
                <w:color w:val="FFFFFF" w:themeColor="background1"/>
                <w:szCs w:val="22"/>
              </w:rPr>
            </w:pPr>
            <w:r w:rsidRPr="00BC6BFA">
              <w:rPr>
                <w:color w:val="FFFFFF" w:themeColor="background1"/>
                <w:szCs w:val="22"/>
              </w:rPr>
              <w:t>Position Number</w:t>
            </w:r>
          </w:p>
        </w:tc>
        <w:tc>
          <w:tcPr>
            <w:tcW w:w="6293" w:type="dxa"/>
            <w:shd w:val="clear" w:color="auto" w:fill="auto"/>
          </w:tcPr>
          <w:p w14:paraId="5999FE4E" w14:textId="010104A2" w:rsidR="00BC6BFA" w:rsidRPr="006E5D2E" w:rsidRDefault="00BC6BFA" w:rsidP="005F2C96">
            <w:pPr>
              <w:pStyle w:val="Title"/>
              <w:jc w:val="left"/>
              <w:rPr>
                <w:szCs w:val="22"/>
              </w:rPr>
            </w:pPr>
          </w:p>
        </w:tc>
      </w:tr>
      <w:tr w:rsidR="00BC6BFA" w:rsidRPr="00BC6BFA" w14:paraId="5D386380" w14:textId="77777777" w:rsidTr="00633021">
        <w:tc>
          <w:tcPr>
            <w:tcW w:w="3061" w:type="dxa"/>
            <w:tcBorders>
              <w:top w:val="single" w:sz="4" w:space="0" w:color="FFFFFF" w:themeColor="background1"/>
              <w:bottom w:val="single" w:sz="4" w:space="0" w:color="FFFFFF" w:themeColor="background1"/>
            </w:tcBorders>
            <w:shd w:val="clear" w:color="auto" w:fill="418FDE"/>
          </w:tcPr>
          <w:p w14:paraId="259FEC3C" w14:textId="3CA8241E" w:rsidR="00BC6BFA" w:rsidRPr="00BC6BFA" w:rsidRDefault="00BC6BFA" w:rsidP="005F2C96">
            <w:pPr>
              <w:pStyle w:val="Title"/>
              <w:jc w:val="left"/>
              <w:rPr>
                <w:color w:val="FFFFFF" w:themeColor="background1"/>
                <w:szCs w:val="22"/>
              </w:rPr>
            </w:pPr>
            <w:r w:rsidRPr="00BC6BFA">
              <w:rPr>
                <w:color w:val="FFFFFF" w:themeColor="background1"/>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szCs w:val="22"/>
            </w:rPr>
          </w:sdtEndPr>
          <w:sdtContent>
            <w:tc>
              <w:tcPr>
                <w:tcW w:w="6293" w:type="dxa"/>
                <w:shd w:val="clear" w:color="auto" w:fill="auto"/>
              </w:tcPr>
              <w:p w14:paraId="0336827B" w14:textId="68BD709E" w:rsidR="00BC6BFA" w:rsidRPr="006E5D2E" w:rsidRDefault="00A7636B" w:rsidP="005F2C96">
                <w:pPr>
                  <w:pStyle w:val="Title"/>
                  <w:jc w:val="left"/>
                  <w:rPr>
                    <w:szCs w:val="22"/>
                  </w:rPr>
                </w:pPr>
                <w:r>
                  <w:rPr>
                    <w:rStyle w:val="PDNORMALTEXT"/>
                  </w:rPr>
                  <w:t>Programme</w:t>
                </w:r>
              </w:p>
            </w:tc>
          </w:sdtContent>
        </w:sdt>
      </w:tr>
      <w:tr w:rsidR="00BC6BFA" w:rsidRPr="00BC6BFA" w14:paraId="58BB3C91" w14:textId="77777777" w:rsidTr="00633021">
        <w:tc>
          <w:tcPr>
            <w:tcW w:w="3061" w:type="dxa"/>
            <w:tcBorders>
              <w:top w:val="single" w:sz="4" w:space="0" w:color="FFFFFF" w:themeColor="background1"/>
              <w:bottom w:val="single" w:sz="4" w:space="0" w:color="FFFFFF" w:themeColor="background1"/>
            </w:tcBorders>
            <w:shd w:val="clear" w:color="auto" w:fill="418FDE"/>
          </w:tcPr>
          <w:p w14:paraId="574E15E5" w14:textId="219F2E13" w:rsidR="00BC6BFA" w:rsidRPr="00BC6BFA" w:rsidRDefault="00BC6BFA" w:rsidP="005F2C96">
            <w:pPr>
              <w:pStyle w:val="Title"/>
              <w:jc w:val="left"/>
              <w:rPr>
                <w:color w:val="FFFFFF" w:themeColor="background1"/>
                <w:szCs w:val="22"/>
              </w:rPr>
            </w:pPr>
            <w:r w:rsidRPr="00BC6BFA">
              <w:rPr>
                <w:color w:val="FFFFFF" w:themeColor="background1"/>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szCs w:val="22"/>
            </w:rPr>
          </w:sdtEndPr>
          <w:sdtContent>
            <w:tc>
              <w:tcPr>
                <w:tcW w:w="6293" w:type="dxa"/>
                <w:shd w:val="clear" w:color="auto" w:fill="auto"/>
              </w:tcPr>
              <w:p w14:paraId="69AACE5A" w14:textId="32BFE68A" w:rsidR="00BC6BFA" w:rsidRPr="006E5D2E" w:rsidRDefault="00864A39" w:rsidP="005F2C96">
                <w:pPr>
                  <w:pStyle w:val="Title"/>
                  <w:jc w:val="left"/>
                  <w:rPr>
                    <w:szCs w:val="22"/>
                  </w:rPr>
                </w:pPr>
                <w:r>
                  <w:rPr>
                    <w:rStyle w:val="PDNORMALTEXT"/>
                  </w:rPr>
                  <w:t>100</w:t>
                </w:r>
                <w:r w:rsidR="00A7636B">
                  <w:rPr>
                    <w:rStyle w:val="PDNORMALTEXT"/>
                  </w:rPr>
                  <w:t>11655</w:t>
                </w:r>
              </w:p>
            </w:tc>
          </w:sdtContent>
        </w:sdt>
      </w:tr>
      <w:tr w:rsidR="00BC6BFA" w:rsidRPr="00BC6BFA" w14:paraId="2F562DAB" w14:textId="77777777" w:rsidTr="00633021">
        <w:tc>
          <w:tcPr>
            <w:tcW w:w="3061" w:type="dxa"/>
            <w:tcBorders>
              <w:top w:val="single" w:sz="4" w:space="0" w:color="FFFFFF" w:themeColor="background1"/>
              <w:bottom w:val="single" w:sz="4" w:space="0" w:color="FFFFFF" w:themeColor="background1"/>
            </w:tcBorders>
            <w:shd w:val="clear" w:color="auto" w:fill="418FDE"/>
          </w:tcPr>
          <w:p w14:paraId="220F79C5" w14:textId="630A3082" w:rsidR="00BC6BFA" w:rsidRPr="00BC6BFA" w:rsidRDefault="00BC6BFA" w:rsidP="005F2C96">
            <w:pPr>
              <w:pStyle w:val="Title"/>
              <w:jc w:val="left"/>
              <w:rPr>
                <w:color w:val="FFFFFF" w:themeColor="background1"/>
                <w:szCs w:val="22"/>
              </w:rPr>
            </w:pPr>
            <w:r w:rsidRPr="00BC6BFA">
              <w:rPr>
                <w:color w:val="FFFFFF" w:themeColor="background1"/>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szCs w:val="22"/>
            </w:rPr>
          </w:sdtEndPr>
          <w:sdtContent>
            <w:tc>
              <w:tcPr>
                <w:tcW w:w="6293" w:type="dxa"/>
                <w:shd w:val="clear" w:color="auto" w:fill="auto"/>
              </w:tcPr>
              <w:p w14:paraId="46BF2E0B" w14:textId="12C46ECA" w:rsidR="00BC6BFA" w:rsidRPr="006E5D2E" w:rsidRDefault="000F29CF" w:rsidP="005F2C96">
                <w:pPr>
                  <w:pStyle w:val="Title"/>
                  <w:jc w:val="left"/>
                  <w:rPr>
                    <w:szCs w:val="22"/>
                  </w:rPr>
                </w:pPr>
                <w:r>
                  <w:rPr>
                    <w:rStyle w:val="PDNORMALTEXT"/>
                  </w:rPr>
                  <w:t>Country Office</w:t>
                </w:r>
              </w:p>
            </w:tc>
          </w:sdtContent>
        </w:sdt>
      </w:tr>
      <w:tr w:rsidR="00BC6BFA" w:rsidRPr="00BC6BFA" w14:paraId="1CCF52AE" w14:textId="77777777" w:rsidTr="00633021">
        <w:tc>
          <w:tcPr>
            <w:tcW w:w="3061" w:type="dxa"/>
            <w:tcBorders>
              <w:top w:val="single" w:sz="4" w:space="0" w:color="FFFFFF" w:themeColor="background1"/>
              <w:bottom w:val="single" w:sz="4" w:space="0" w:color="FFFFFF" w:themeColor="background1"/>
            </w:tcBorders>
            <w:shd w:val="clear" w:color="auto" w:fill="418FDE"/>
          </w:tcPr>
          <w:p w14:paraId="1822D283" w14:textId="77777777" w:rsidR="00BC6BFA" w:rsidRPr="00BC6BFA" w:rsidRDefault="00BC6BFA" w:rsidP="005F2C96">
            <w:pPr>
              <w:pStyle w:val="Title"/>
              <w:jc w:val="left"/>
              <w:rPr>
                <w:color w:val="FFFFFF" w:themeColor="background1"/>
                <w:szCs w:val="22"/>
              </w:rPr>
            </w:pPr>
            <w:r w:rsidRPr="00BC6BFA">
              <w:rPr>
                <w:color w:val="FFFFFF" w:themeColor="background1"/>
                <w:szCs w:val="22"/>
              </w:rPr>
              <w:t xml:space="preserve">Position rated on </w:t>
            </w:r>
          </w:p>
        </w:tc>
        <w:sdt>
          <w:sdtPr>
            <w:rPr>
              <w:rStyle w:val="PDNORMALTEXT"/>
            </w:rPr>
            <w:alias w:val="(to be filled by Classifier)"/>
            <w:tag w:val="(to be filled by Classifier)"/>
            <w:id w:val="1875579403"/>
            <w:placeholder>
              <w:docPart w:val="FECC5600AF1A4E57A04AFE458C64CA83"/>
            </w:placeholder>
            <w:showingPlcHdr/>
          </w:sdtPr>
          <w:sdtEndPr>
            <w:rPr>
              <w:rStyle w:val="DefaultParagraphFont"/>
              <w:szCs w:val="22"/>
            </w:rPr>
          </w:sdtEndPr>
          <w:sdtContent>
            <w:tc>
              <w:tcPr>
                <w:tcW w:w="6293" w:type="dxa"/>
                <w:shd w:val="clear" w:color="auto" w:fill="auto"/>
              </w:tcPr>
              <w:p w14:paraId="0AF2B9D2" w14:textId="0BC99675" w:rsidR="00BC6BFA" w:rsidRPr="006E5D2E" w:rsidRDefault="00453FD7" w:rsidP="005F2C96">
                <w:pPr>
                  <w:pStyle w:val="Title"/>
                  <w:jc w:val="left"/>
                  <w:rPr>
                    <w:szCs w:val="22"/>
                  </w:rPr>
                </w:pPr>
                <w:r w:rsidRPr="00453FD7">
                  <w:rPr>
                    <w:rStyle w:val="PlaceholderText"/>
                    <w:rFonts w:eastAsiaTheme="minorHAnsi"/>
                  </w:rPr>
                  <w:t>(to be filled by Classifier)</w:t>
                </w:r>
              </w:p>
            </w:tc>
          </w:sdtContent>
        </w:sdt>
      </w:tr>
      <w:tr w:rsidR="00BC6BFA" w:rsidRPr="00BC6BFA" w14:paraId="6F54594E" w14:textId="77777777" w:rsidTr="00633021">
        <w:tc>
          <w:tcPr>
            <w:tcW w:w="3061" w:type="dxa"/>
            <w:tcBorders>
              <w:top w:val="single" w:sz="4" w:space="0" w:color="FFFFFF" w:themeColor="background1"/>
              <w:bottom w:val="single" w:sz="4" w:space="0" w:color="FFFFFF" w:themeColor="background1"/>
            </w:tcBorders>
            <w:shd w:val="clear" w:color="auto" w:fill="418FDE"/>
          </w:tcPr>
          <w:p w14:paraId="58A3A930" w14:textId="77777777" w:rsidR="00BC6BFA" w:rsidRPr="00BC6BFA" w:rsidRDefault="00BC6BFA" w:rsidP="005F2C96">
            <w:pPr>
              <w:pStyle w:val="Title"/>
              <w:jc w:val="left"/>
              <w:rPr>
                <w:color w:val="FFFFFF" w:themeColor="background1"/>
                <w:szCs w:val="22"/>
              </w:rPr>
            </w:pPr>
            <w:r w:rsidRPr="00BC6BFA">
              <w:rPr>
                <w:color w:val="FFFFFF" w:themeColor="background1"/>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szCs w:val="22"/>
            </w:rPr>
          </w:sdtEndPr>
          <w:sdtContent>
            <w:tc>
              <w:tcPr>
                <w:tcW w:w="6293" w:type="dxa"/>
                <w:shd w:val="clear" w:color="auto" w:fill="auto"/>
              </w:tcPr>
              <w:p w14:paraId="199E7753" w14:textId="6BC97F30" w:rsidR="00BC6BFA" w:rsidRPr="006E5D2E" w:rsidRDefault="00864A39" w:rsidP="005F2C96">
                <w:pPr>
                  <w:pStyle w:val="Title"/>
                  <w:jc w:val="left"/>
                  <w:rPr>
                    <w:szCs w:val="22"/>
                  </w:rPr>
                </w:pPr>
                <w:r>
                  <w:rPr>
                    <w:rStyle w:val="PDNORMALTEXT"/>
                  </w:rPr>
                  <w:t>200</w:t>
                </w:r>
                <w:r w:rsidR="00A7636B">
                  <w:rPr>
                    <w:rStyle w:val="PDNORMALTEXT"/>
                  </w:rPr>
                  <w:t>67670</w:t>
                </w:r>
              </w:p>
            </w:tc>
          </w:sdtContent>
        </w:sdt>
      </w:tr>
      <w:tr w:rsidR="00BC6BFA" w:rsidRPr="00BC6BFA" w14:paraId="0D4C7E39" w14:textId="77777777" w:rsidTr="00633021">
        <w:tc>
          <w:tcPr>
            <w:tcW w:w="3061" w:type="dxa"/>
            <w:tcBorders>
              <w:top w:val="single" w:sz="4" w:space="0" w:color="FFFFFF" w:themeColor="background1"/>
            </w:tcBorders>
            <w:shd w:val="clear" w:color="auto" w:fill="418FDE"/>
          </w:tcPr>
          <w:p w14:paraId="11F30158" w14:textId="77777777" w:rsidR="00BC6BFA" w:rsidRPr="00BC6BFA" w:rsidRDefault="00BC6BFA" w:rsidP="005F2C96">
            <w:pPr>
              <w:pStyle w:val="Title"/>
              <w:jc w:val="left"/>
              <w:rPr>
                <w:color w:val="FFFFFF" w:themeColor="background1"/>
                <w:szCs w:val="22"/>
              </w:rPr>
            </w:pPr>
            <w:r w:rsidRPr="00BC6BFA">
              <w:rPr>
                <w:color w:val="FFFFFF" w:themeColor="background1"/>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szCs w:val="22"/>
            </w:rPr>
          </w:sdtEndPr>
          <w:sdtContent>
            <w:tc>
              <w:tcPr>
                <w:tcW w:w="6293" w:type="dxa"/>
                <w:shd w:val="clear" w:color="auto" w:fill="auto"/>
              </w:tcPr>
              <w:p w14:paraId="3287581F" w14:textId="395B76C5" w:rsidR="00BC6BFA" w:rsidRPr="006E5D2E" w:rsidRDefault="0070370D" w:rsidP="005F2C96">
                <w:pPr>
                  <w:pStyle w:val="Title"/>
                  <w:jc w:val="left"/>
                  <w:rPr>
                    <w:szCs w:val="22"/>
                  </w:rPr>
                </w:pPr>
                <w:r>
                  <w:rPr>
                    <w:rStyle w:val="PDNORMALTEXT"/>
                  </w:rPr>
                  <w:t>n/a</w:t>
                </w:r>
              </w:p>
            </w:tc>
          </w:sdtContent>
        </w:sdt>
      </w:tr>
    </w:tbl>
    <w:p w14:paraId="4CBEB1FD" w14:textId="7B807BC8" w:rsidR="00BC6BFA" w:rsidRPr="00434688" w:rsidRDefault="00BC6BFA" w:rsidP="005F2C96">
      <w:pPr>
        <w:jc w:val="left"/>
        <w:rPr>
          <w:color w:val="808080" w:themeColor="background1" w:themeShade="80"/>
        </w:rPr>
      </w:pPr>
    </w:p>
    <w:p w14:paraId="70C5660D" w14:textId="0D840A3D" w:rsidR="00BC6BFA" w:rsidRPr="00BC6BFA" w:rsidRDefault="00BC6BFA"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2</w:t>
      </w:r>
    </w:p>
    <w:p w14:paraId="0B199DBF" w14:textId="74221514" w:rsidR="00BC6BFA" w:rsidRPr="00633021" w:rsidRDefault="00BC6BFA" w:rsidP="005F2C96">
      <w:pPr>
        <w:jc w:val="left"/>
        <w:rPr>
          <w:rFonts w:cs="Cordia New"/>
          <w:color w:val="0033A0"/>
          <w:sz w:val="32"/>
          <w:szCs w:val="32"/>
          <w:lang w:val="en-US" w:eastAsia="en-US"/>
        </w:rPr>
      </w:pPr>
      <w:r w:rsidRPr="00633021">
        <w:rPr>
          <w:rFonts w:cs="Cordia New"/>
          <w:color w:val="0033A0"/>
          <w:sz w:val="32"/>
          <w:szCs w:val="32"/>
          <w:lang w:val="en-US" w:eastAsia="en-US"/>
        </w:rPr>
        <w:t>Organizational Context and Scope</w:t>
      </w:r>
    </w:p>
    <w:p w14:paraId="23898AE4" w14:textId="3D3E4AEC" w:rsidR="001857BB" w:rsidRDefault="001857BB" w:rsidP="001857BB">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BACKGROUND INFORMATION</w:t>
      </w:r>
    </w:p>
    <w:sdt>
      <w:sdtPr>
        <w:rPr>
          <w:rStyle w:val="PDNORMALTEXT"/>
        </w:rPr>
        <w:alias w:val="Indicate academic requirements following IN/233, for example:"/>
        <w:tag w:val="Indicate academic requirements following IN/233, for example:"/>
        <w:id w:val="1940952225"/>
        <w:placeholder>
          <w:docPart w:val="ECE06E3E96834188BEEBF406944C32DA"/>
        </w:placeholder>
      </w:sdtPr>
      <w:sdtEndPr>
        <w:rPr>
          <w:rStyle w:val="PDNORMALTEXT"/>
          <w:szCs w:val="22"/>
        </w:rPr>
      </w:sdtEndPr>
      <w:sdtContent>
        <w:sdt>
          <w:sdtPr>
            <w:rPr>
              <w:rStyle w:val="PDNORMALTEXT"/>
            </w:rPr>
            <w:alias w:val="Write a brief definition of organizational context, reporting lines and scope"/>
            <w:tag w:val="Write a brief definition of organizational context, reporting lines and scope"/>
            <w:id w:val="-682443942"/>
            <w:placeholder>
              <w:docPart w:val="2EFCDFCE2EB84D5A9A1E71E6754DB451"/>
            </w:placeholder>
          </w:sdtPr>
          <w:sdtEndPr>
            <w:rPr>
              <w:rStyle w:val="PDNORMALTEXT"/>
              <w:szCs w:val="22"/>
            </w:rPr>
          </w:sdtEndPr>
          <w:sdtContent>
            <w:sdt>
              <w:sdtPr>
                <w:rPr>
                  <w:rStyle w:val="PDNORMALTEXT"/>
                  <w:szCs w:val="22"/>
                </w:rPr>
                <w:alias w:val="Write a brief definition of organizational context, reporting lines and scope"/>
                <w:tag w:val="Write a brief definition of organizational context, reporting lines and scope"/>
                <w:id w:val="-451562259"/>
                <w:placeholder>
                  <w:docPart w:val="32C5AF379FFF45CA92F8E89D35601EE6"/>
                </w:placeholder>
              </w:sdtPr>
              <w:sdtContent>
                <w:p w14:paraId="7A9D8528" w14:textId="77777777" w:rsidR="007D6B3F" w:rsidRDefault="007D6B3F" w:rsidP="007D6B3F">
                  <w:r w:rsidRPr="00F546B3">
                    <w:t>As the leading inter-governmental organization promoting humane and orderly migration since 1951, IOM plays a key role to support the achievement of the 2030 Agenda through different areas of intervention that connect both humanitarian assistance and sustainable development. </w:t>
                  </w:r>
                </w:p>
                <w:p w14:paraId="080A39EF" w14:textId="77777777" w:rsidR="007D6B3F" w:rsidRPr="000926AB" w:rsidRDefault="007D6B3F" w:rsidP="007D6B3F">
                  <w:r>
                    <w:t>The 2030 Agenda for Sustainable Development recognizes that migration is a powerful driver of sustainable development, for migrants and their communities. Migration brings significant benefits in the form of skills, strengthening the labour force, investment and cultural diversity. It supports growth by contributing to the improvement of communities in countries of origin through the transfer of skills and financial resources.</w:t>
                  </w:r>
                </w:p>
                <w:p w14:paraId="0B5D4DAF" w14:textId="77777777" w:rsidR="007D6B3F" w:rsidRPr="00F546B3" w:rsidRDefault="007D6B3F" w:rsidP="007D6B3F">
                  <w:r w:rsidRPr="00F546B3">
                    <w:t>IOM contributes to the government of Nepal’s efforts to manage migration more effectively through a wide range of pro</w:t>
                  </w:r>
                  <w:r>
                    <w:t xml:space="preserve">jects </w:t>
                  </w:r>
                  <w:r w:rsidRPr="00F546B3">
                    <w:t>aligned to </w:t>
                  </w:r>
                  <w:hyperlink r:id="rId12" w:history="1">
                    <w:r w:rsidRPr="00F546B3">
                      <w:t>IOM’s Migration Governance Framework (</w:t>
                    </w:r>
                    <w:proofErr w:type="spellStart"/>
                    <w:r w:rsidRPr="00F546B3">
                      <w:t>MiGOF</w:t>
                    </w:r>
                    <w:proofErr w:type="spellEnd"/>
                    <w:r w:rsidRPr="00F546B3">
                      <w:t>)</w:t>
                    </w:r>
                  </w:hyperlink>
                  <w:r w:rsidRPr="00F546B3">
                    <w:t xml:space="preserve">, the </w:t>
                  </w:r>
                  <w:hyperlink r:id="rId13" w:history="1">
                    <w:r w:rsidRPr="00F546B3">
                      <w:t>Sustainable Development Goals (SDGs)</w:t>
                    </w:r>
                  </w:hyperlink>
                  <w:r>
                    <w:t xml:space="preserve">, the United Nations Sustainable Development Cooperation Framework </w:t>
                  </w:r>
                  <w:r>
                    <w:lastRenderedPageBreak/>
                    <w:t xml:space="preserve">(UNSDCF) </w:t>
                  </w:r>
                  <w:r w:rsidRPr="00F546B3">
                    <w:t> and the </w:t>
                  </w:r>
                  <w:hyperlink r:id="rId14" w:history="1">
                    <w:r w:rsidRPr="00F546B3">
                      <w:t>Global Compact for Migration (GCM)</w:t>
                    </w:r>
                  </w:hyperlink>
                  <w:r>
                    <w:t>, partnering with Governments, Civil Society, Private Sector and academia</w:t>
                  </w:r>
                </w:p>
                <w:p w14:paraId="1579ED79" w14:textId="77777777" w:rsidR="007D6B3F" w:rsidRDefault="007D6B3F" w:rsidP="007D6B3F">
                  <w:r w:rsidRPr="00F546B3">
                    <w:t>IOM Nepal has been working to promote a comprehensive, evidence and rights-based approach to migration in the context of environmental degradation, climate change and disasters for the benefit of migrants and societies</w:t>
                  </w:r>
                  <w:r>
                    <w:t xml:space="preserve"> in addition to projects supporting Labour Mobility; Migrant Assistance &amp; Protection; Migration and Development, Refugee Resettlement, Migration and Health and Emergency Response. </w:t>
                  </w:r>
                </w:p>
                <w:p w14:paraId="00C0F9C5" w14:textId="2AB905BE" w:rsidR="001857BB" w:rsidRPr="007D6B3F" w:rsidRDefault="007D6B3F" w:rsidP="002F5C2B">
                  <w:r>
                    <w:t>IOM Nepal also supports Regional Consultative Processes on Migration with technical expertise, policy guidance, research, capacity building and targeted project initiatives.</w:t>
                  </w:r>
                </w:p>
              </w:sdtContent>
            </w:sdt>
          </w:sdtContent>
        </w:sdt>
      </w:sdtContent>
    </w:sdt>
    <w:p w14:paraId="7E400EFE" w14:textId="62BF7E05" w:rsidR="001857BB" w:rsidRDefault="001857BB" w:rsidP="001857BB">
      <w:pPr>
        <w:autoSpaceDE/>
        <w:autoSpaceDN/>
        <w:adjustRightInd/>
        <w:spacing w:after="0"/>
        <w:jc w:val="left"/>
        <w:rPr>
          <w:rFonts w:cs="Angsana New"/>
          <w:color w:val="418FDE"/>
          <w:spacing w:val="20"/>
          <w:sz w:val="24"/>
          <w:szCs w:val="24"/>
          <w:lang w:val="en-US" w:eastAsia="en-US"/>
        </w:rPr>
      </w:pPr>
      <w:r>
        <w:rPr>
          <w:rFonts w:cs="Angsana New"/>
          <w:color w:val="418FDE"/>
          <w:spacing w:val="20"/>
          <w:sz w:val="24"/>
          <w:szCs w:val="24"/>
          <w:lang w:val="en-US" w:eastAsia="en-US"/>
        </w:rPr>
        <w:t>SUPERVISION</w:t>
      </w:r>
    </w:p>
    <w:sdt>
      <w:sdtPr>
        <w:rPr>
          <w:rStyle w:val="PDNORMALTEXT"/>
        </w:rPr>
        <w:alias w:val="Indicate academic requirements following IN/233, for example:"/>
        <w:tag w:val="Indicate academic requirements following IN/233, for example:"/>
        <w:id w:val="-711269204"/>
        <w:placeholder>
          <w:docPart w:val="8F9E888CA6A24DCA8476A9A2EC53269D"/>
        </w:placeholder>
      </w:sdtPr>
      <w:sdtEndPr>
        <w:rPr>
          <w:rStyle w:val="PDNORMALTEXT"/>
          <w:color w:val="D22630" w:themeColor="accent5"/>
          <w:szCs w:val="22"/>
        </w:rPr>
      </w:sdtEndPr>
      <w:sdtContent>
        <w:p w14:paraId="7DF1FBA3" w14:textId="4704B5C1" w:rsidR="001857BB" w:rsidRPr="00B41ACA" w:rsidRDefault="007D6B3F" w:rsidP="00B97CA3">
          <w:pPr>
            <w:autoSpaceDE/>
            <w:autoSpaceDN/>
            <w:adjustRightInd/>
            <w:spacing w:after="200"/>
            <w:jc w:val="left"/>
            <w:rPr>
              <w:rFonts w:cs="Cordia New"/>
              <w:color w:val="D22630" w:themeColor="accent5"/>
              <w:szCs w:val="22"/>
              <w:lang w:val="en-US" w:eastAsia="en-US"/>
            </w:rPr>
          </w:pPr>
          <w:r w:rsidRPr="00B41ACA">
            <w:rPr>
              <w:bCs/>
              <w:i/>
              <w:iCs/>
              <w:szCs w:val="22"/>
            </w:rPr>
            <w:t xml:space="preserve">Under the overall guidance of the Chief of Mission and direct supervision of the National </w:t>
          </w:r>
          <w:r w:rsidRPr="00B41ACA">
            <w:rPr>
              <w:i/>
              <w:iCs/>
              <w:szCs w:val="22"/>
            </w:rPr>
            <w:t>Project Officer,</w:t>
          </w:r>
          <w:r w:rsidRPr="00B41ACA">
            <w:rPr>
              <w:bCs/>
              <w:i/>
              <w:iCs/>
              <w:szCs w:val="22"/>
            </w:rPr>
            <w:t xml:space="preserve"> </w:t>
          </w:r>
          <w:r w:rsidRPr="00B41ACA">
            <w:rPr>
              <w:i/>
              <w:iCs/>
              <w:szCs w:val="22"/>
            </w:rPr>
            <w:t>and in cooperation with other colleagues in the Unit, , the intern  will pursue the following duties:</w:t>
          </w:r>
        </w:p>
      </w:sdtContent>
    </w:sdt>
    <w:p w14:paraId="5122A9CB" w14:textId="77777777" w:rsidR="001857BB" w:rsidRPr="00F5273E" w:rsidRDefault="001857BB" w:rsidP="00F5273E">
      <w:pPr>
        <w:autoSpaceDE/>
        <w:autoSpaceDN/>
        <w:adjustRightInd/>
        <w:spacing w:after="200"/>
        <w:jc w:val="left"/>
        <w:rPr>
          <w:rFonts w:cs="Cordia New"/>
          <w:szCs w:val="22"/>
          <w:lang w:val="en-US" w:eastAsia="en-US"/>
        </w:rPr>
      </w:pPr>
    </w:p>
    <w:p w14:paraId="6F3B93BF" w14:textId="459B5861" w:rsidR="001B05E1" w:rsidRPr="00BC6BFA" w:rsidRDefault="001B05E1"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3</w:t>
      </w:r>
    </w:p>
    <w:p w14:paraId="5B9FF44E" w14:textId="5288846B" w:rsidR="001B05E1" w:rsidRPr="00633021" w:rsidRDefault="001B05E1" w:rsidP="005F2C96">
      <w:pPr>
        <w:jc w:val="left"/>
        <w:rPr>
          <w:rFonts w:cs="Cordia New"/>
          <w:color w:val="0033A0"/>
          <w:sz w:val="32"/>
          <w:szCs w:val="32"/>
          <w:lang w:val="en-US" w:eastAsia="en-US"/>
        </w:rPr>
      </w:pPr>
      <w:r w:rsidRPr="00633021">
        <w:rPr>
          <w:rFonts w:cs="Cordia New"/>
          <w:color w:val="0033A0"/>
          <w:sz w:val="32"/>
          <w:szCs w:val="32"/>
          <w:lang w:val="en-US" w:eastAsia="en-US"/>
        </w:rPr>
        <w:t>Responsibilities and Accountabilities</w:t>
      </w:r>
    </w:p>
    <w:sdt>
      <w:sdtPr>
        <w:rPr>
          <w:rStyle w:val="PDNORMALTEXT"/>
          <w:color w:val="D22630" w:themeColor="accent5"/>
          <w:szCs w:val="22"/>
        </w:rPr>
        <w:alias w:val="List 6-8 areas of responsibilities by using the “What, why and how” approach"/>
        <w:tag w:val="List 6-8 areas of responsibilities by using the “What, why and how” approach"/>
        <w:id w:val="1932382226"/>
        <w:placeholder>
          <w:docPart w:val="30340C85F1624D91AAF4541A503F2FEC"/>
        </w:placeholder>
      </w:sdtPr>
      <w:sdtEndPr>
        <w:rPr>
          <w:rStyle w:val="DefaultParagraphFont"/>
          <w:color w:val="auto"/>
          <w:szCs w:val="20"/>
        </w:rPr>
      </w:sdtEndPr>
      <w:sdtContent>
        <w:p w14:paraId="58270175" w14:textId="77777777" w:rsidR="007D6B3F" w:rsidRPr="00B41ACA" w:rsidRDefault="007D6B3F" w:rsidP="007D6B3F">
          <w:pPr>
            <w:numPr>
              <w:ilvl w:val="0"/>
              <w:numId w:val="10"/>
            </w:numPr>
            <w:spacing w:after="0"/>
            <w:rPr>
              <w:szCs w:val="22"/>
            </w:rPr>
          </w:pPr>
          <w:r w:rsidRPr="00B41ACA">
            <w:rPr>
              <w:szCs w:val="22"/>
            </w:rPr>
            <w:t>Work with the team to plan, organize and develop visibility materials of the activities related to climate change, migration, environment, disaster risk reduction and management (DRRM), displacement, gender and diaspora engagement.</w:t>
          </w:r>
        </w:p>
        <w:p w14:paraId="6B6FCFFA" w14:textId="77777777" w:rsidR="007D6B3F" w:rsidRPr="00B41ACA" w:rsidRDefault="007D6B3F" w:rsidP="007D6B3F">
          <w:pPr>
            <w:pStyle w:val="ListParagraph"/>
            <w:numPr>
              <w:ilvl w:val="0"/>
              <w:numId w:val="10"/>
            </w:numPr>
            <w:spacing w:after="200" w:line="276" w:lineRule="auto"/>
            <w:rPr>
              <w:szCs w:val="22"/>
            </w:rPr>
          </w:pPr>
          <w:r w:rsidRPr="00B41ACA">
            <w:rPr>
              <w:szCs w:val="22"/>
            </w:rPr>
            <w:t>Support project activities documentation, organizing meetings, drafting of the meeting notes for the records.</w:t>
          </w:r>
        </w:p>
        <w:p w14:paraId="3B8A87EE" w14:textId="77777777" w:rsidR="007D6B3F" w:rsidRPr="00B41ACA" w:rsidRDefault="007D6B3F" w:rsidP="007D6B3F">
          <w:pPr>
            <w:pStyle w:val="ListParagraph"/>
            <w:numPr>
              <w:ilvl w:val="0"/>
              <w:numId w:val="10"/>
            </w:numPr>
            <w:spacing w:after="200" w:line="276" w:lineRule="auto"/>
            <w:rPr>
              <w:szCs w:val="22"/>
            </w:rPr>
          </w:pPr>
          <w:r w:rsidRPr="00B41ACA">
            <w:rPr>
              <w:szCs w:val="22"/>
            </w:rPr>
            <w:t xml:space="preserve">Support in preparing case studies and human-interest stories. </w:t>
          </w:r>
        </w:p>
        <w:p w14:paraId="4C8D94B2" w14:textId="77777777" w:rsidR="007D6B3F" w:rsidRPr="00B41ACA" w:rsidRDefault="007D6B3F" w:rsidP="007D6B3F">
          <w:pPr>
            <w:pStyle w:val="ListParagraph"/>
            <w:numPr>
              <w:ilvl w:val="0"/>
              <w:numId w:val="10"/>
            </w:numPr>
            <w:spacing w:after="200" w:line="276" w:lineRule="auto"/>
            <w:rPr>
              <w:szCs w:val="22"/>
            </w:rPr>
          </w:pPr>
          <w:r w:rsidRPr="00B41ACA">
            <w:rPr>
              <w:szCs w:val="22"/>
            </w:rPr>
            <w:t xml:space="preserve">Support in </w:t>
          </w:r>
          <w:proofErr w:type="spellStart"/>
          <w:r w:rsidRPr="00B41ACA">
            <w:rPr>
              <w:szCs w:val="22"/>
            </w:rPr>
            <w:t>analyzing</w:t>
          </w:r>
          <w:proofErr w:type="spellEnd"/>
          <w:r w:rsidRPr="00B41ACA">
            <w:rPr>
              <w:szCs w:val="22"/>
            </w:rPr>
            <w:t xml:space="preserve"> documents on climate risk trends and risk mapping, early warning. </w:t>
          </w:r>
        </w:p>
        <w:p w14:paraId="6E8E4555" w14:textId="77777777" w:rsidR="007D6B3F" w:rsidRPr="00B41ACA" w:rsidRDefault="007D6B3F" w:rsidP="007D6B3F">
          <w:pPr>
            <w:pStyle w:val="ListParagraph"/>
            <w:numPr>
              <w:ilvl w:val="0"/>
              <w:numId w:val="10"/>
            </w:numPr>
            <w:spacing w:after="200" w:line="276" w:lineRule="auto"/>
            <w:rPr>
              <w:szCs w:val="22"/>
            </w:rPr>
          </w:pPr>
          <w:r w:rsidRPr="00B41ACA">
            <w:rPr>
              <w:szCs w:val="22"/>
            </w:rPr>
            <w:t xml:space="preserve">Support in </w:t>
          </w:r>
          <w:proofErr w:type="spellStart"/>
          <w:r w:rsidRPr="00B41ACA">
            <w:rPr>
              <w:szCs w:val="22"/>
            </w:rPr>
            <w:t>analyzing</w:t>
          </w:r>
          <w:proofErr w:type="spellEnd"/>
          <w:r w:rsidRPr="00B41ACA">
            <w:rPr>
              <w:szCs w:val="22"/>
            </w:rPr>
            <w:t xml:space="preserve"> data on disaster displacement in Nepal. </w:t>
          </w:r>
        </w:p>
        <w:p w14:paraId="6306B175" w14:textId="77777777" w:rsidR="007D6B3F" w:rsidRPr="00B41ACA" w:rsidRDefault="007D6B3F" w:rsidP="007D6B3F">
          <w:pPr>
            <w:pStyle w:val="ListParagraph"/>
            <w:numPr>
              <w:ilvl w:val="0"/>
              <w:numId w:val="10"/>
            </w:numPr>
            <w:spacing w:after="200" w:line="276" w:lineRule="auto"/>
            <w:rPr>
              <w:szCs w:val="22"/>
            </w:rPr>
          </w:pPr>
          <w:r w:rsidRPr="00B41ACA">
            <w:rPr>
              <w:szCs w:val="22"/>
            </w:rPr>
            <w:t xml:space="preserve">Support in the development of new programs in relation to Migration, DRRM and Climate change and Engaging Diaspora in Climate Actions including drafting of concept notes and project proposals in line with the Sustainable Development Goals and United Nations Sustainable Development Cooperation Framework. </w:t>
          </w:r>
        </w:p>
        <w:p w14:paraId="12D2BEC8" w14:textId="77777777" w:rsidR="007D6B3F" w:rsidRPr="00B41ACA" w:rsidRDefault="007D6B3F" w:rsidP="007D6B3F">
          <w:pPr>
            <w:pStyle w:val="ListParagraph"/>
            <w:numPr>
              <w:ilvl w:val="0"/>
              <w:numId w:val="10"/>
            </w:numPr>
            <w:spacing w:after="200" w:line="276" w:lineRule="auto"/>
            <w:rPr>
              <w:szCs w:val="22"/>
            </w:rPr>
          </w:pPr>
          <w:r w:rsidRPr="00B41ACA">
            <w:rPr>
              <w:szCs w:val="22"/>
            </w:rPr>
            <w:t>Assist in regular monitoring of the work by partner organizations, including the administrative, programmatic, and technical assistance to partners as required.</w:t>
          </w:r>
        </w:p>
        <w:p w14:paraId="39EDBA00" w14:textId="77777777" w:rsidR="007D6B3F" w:rsidRPr="00B41ACA" w:rsidRDefault="007D6B3F" w:rsidP="007D6B3F">
          <w:pPr>
            <w:pStyle w:val="ListParagraph"/>
            <w:numPr>
              <w:ilvl w:val="0"/>
              <w:numId w:val="10"/>
            </w:numPr>
            <w:spacing w:after="200" w:line="276" w:lineRule="auto"/>
            <w:rPr>
              <w:szCs w:val="22"/>
            </w:rPr>
          </w:pPr>
          <w:r w:rsidRPr="00B41ACA">
            <w:rPr>
              <w:szCs w:val="22"/>
            </w:rPr>
            <w:t>Support in editing of the reports accordingly to IOM house style guide, promoting IOM’s achievements, producing visibility material related to IOM's activities, newsletters and other visibility materials for IOM mission in Nepal.</w:t>
          </w:r>
        </w:p>
        <w:p w14:paraId="70056671" w14:textId="77777777" w:rsidR="007D6B3F" w:rsidRPr="00B41ACA" w:rsidRDefault="007D6B3F" w:rsidP="007D6B3F">
          <w:pPr>
            <w:pStyle w:val="ListParagraph"/>
            <w:numPr>
              <w:ilvl w:val="0"/>
              <w:numId w:val="10"/>
            </w:numPr>
            <w:spacing w:after="200" w:line="276" w:lineRule="auto"/>
            <w:rPr>
              <w:szCs w:val="22"/>
            </w:rPr>
          </w:pPr>
          <w:r w:rsidRPr="00B41ACA">
            <w:rPr>
              <w:szCs w:val="22"/>
            </w:rPr>
            <w:t>Attend relevant seminars and meetings, as well as other events aimed at promoting IOM's activities and support in event management.</w:t>
          </w:r>
        </w:p>
        <w:p w14:paraId="1A37F217" w14:textId="77777777" w:rsidR="007D6B3F" w:rsidRPr="00B41ACA" w:rsidRDefault="007D6B3F" w:rsidP="007D6B3F">
          <w:pPr>
            <w:pStyle w:val="ListParagraph"/>
            <w:numPr>
              <w:ilvl w:val="0"/>
              <w:numId w:val="10"/>
            </w:numPr>
            <w:spacing w:after="200" w:line="276" w:lineRule="auto"/>
            <w:rPr>
              <w:szCs w:val="22"/>
            </w:rPr>
          </w:pPr>
          <w:r w:rsidRPr="00B41ACA">
            <w:rPr>
              <w:szCs w:val="22"/>
            </w:rPr>
            <w:t xml:space="preserve">Support in the development and/or contextualization of training aids and information tools ranging from posters, short manuals, guidelines and brochures including easy-to-understand layout and </w:t>
          </w:r>
          <w:r w:rsidRPr="00B41ACA">
            <w:rPr>
              <w:szCs w:val="22"/>
            </w:rPr>
            <w:lastRenderedPageBreak/>
            <w:t>content development in close coordination with the relevant experts, team members and/or Regional Thematic Specialists.</w:t>
          </w:r>
        </w:p>
        <w:p w14:paraId="6F4F2BB4" w14:textId="77777777" w:rsidR="007D6B3F" w:rsidRPr="00B41ACA" w:rsidRDefault="007D6B3F" w:rsidP="007D6B3F">
          <w:pPr>
            <w:pStyle w:val="ListParagraph"/>
            <w:numPr>
              <w:ilvl w:val="0"/>
              <w:numId w:val="10"/>
            </w:numPr>
            <w:spacing w:after="200" w:line="276" w:lineRule="auto"/>
            <w:rPr>
              <w:szCs w:val="22"/>
            </w:rPr>
          </w:pPr>
          <w:r w:rsidRPr="00B41ACA">
            <w:rPr>
              <w:bCs/>
              <w:color w:val="000000" w:themeColor="text1"/>
              <w:szCs w:val="22"/>
            </w:rPr>
            <w:t>Support the IOM team on donor reporting, including facilitating the preparation of interim and final donor reports as well as mission, regional and Headquarters periodic and activity-specific reports, as may be required in accordance with IOM procedures and donor requirements.</w:t>
          </w:r>
        </w:p>
        <w:p w14:paraId="4B4C7FF1" w14:textId="28F3175E" w:rsidR="007D6B3F" w:rsidRPr="00B41ACA" w:rsidRDefault="007D6B3F" w:rsidP="007D6B3F">
          <w:pPr>
            <w:pStyle w:val="ListParagraph"/>
            <w:numPr>
              <w:ilvl w:val="0"/>
              <w:numId w:val="10"/>
            </w:numPr>
            <w:spacing w:after="200" w:line="276" w:lineRule="auto"/>
            <w:rPr>
              <w:szCs w:val="22"/>
            </w:rPr>
          </w:pPr>
          <w:r w:rsidRPr="00B41ACA">
            <w:rPr>
              <w:bCs/>
              <w:color w:val="000000" w:themeColor="text1"/>
              <w:szCs w:val="22"/>
            </w:rPr>
            <w:t>Support in the development of knowledge management products</w:t>
          </w:r>
          <w:r w:rsidR="00B41ACA">
            <w:rPr>
              <w:bCs/>
              <w:color w:val="000000" w:themeColor="text1"/>
              <w:szCs w:val="22"/>
            </w:rPr>
            <w:t>.</w:t>
          </w:r>
        </w:p>
        <w:p w14:paraId="50D51B97" w14:textId="77777777" w:rsidR="007D6B3F" w:rsidRPr="00B41ACA" w:rsidRDefault="007D6B3F" w:rsidP="007D6B3F">
          <w:pPr>
            <w:pStyle w:val="ListParagraph"/>
            <w:numPr>
              <w:ilvl w:val="0"/>
              <w:numId w:val="10"/>
            </w:numPr>
            <w:spacing w:after="200" w:line="276" w:lineRule="auto"/>
            <w:rPr>
              <w:szCs w:val="22"/>
            </w:rPr>
          </w:pPr>
          <w:r w:rsidRPr="00B41ACA">
            <w:rPr>
              <w:szCs w:val="22"/>
            </w:rPr>
            <w:t>Support in organizing and implementing project/ programme events at the federal/ provincial level</w:t>
          </w:r>
        </w:p>
        <w:p w14:paraId="6C736858" w14:textId="33542077" w:rsidR="00E00289" w:rsidRPr="007D6B3F" w:rsidRDefault="007D6B3F" w:rsidP="007D6B3F">
          <w:pPr>
            <w:pStyle w:val="ListParagraph"/>
            <w:numPr>
              <w:ilvl w:val="0"/>
              <w:numId w:val="10"/>
            </w:numPr>
            <w:spacing w:after="200" w:line="276" w:lineRule="auto"/>
            <w:rPr>
              <w:rStyle w:val="PDNORMALTEXT"/>
              <w:sz w:val="21"/>
              <w:szCs w:val="21"/>
            </w:rPr>
          </w:pPr>
          <w:r w:rsidRPr="00B41ACA">
            <w:rPr>
              <w:szCs w:val="22"/>
            </w:rPr>
            <w:t>Undertake duty travel relating to project/ programme activities, as required.</w:t>
          </w:r>
        </w:p>
      </w:sdtContent>
    </w:sdt>
    <w:p w14:paraId="39E72C21" w14:textId="65323402" w:rsidR="00246CD9" w:rsidRDefault="001857BB" w:rsidP="00246CD9">
      <w:pPr>
        <w:autoSpaceDE/>
        <w:autoSpaceDN/>
        <w:adjustRightInd/>
        <w:spacing w:after="0"/>
        <w:jc w:val="left"/>
        <w:rPr>
          <w:rFonts w:cs="Angsana New"/>
          <w:color w:val="418FDE"/>
          <w:spacing w:val="20"/>
          <w:sz w:val="24"/>
          <w:szCs w:val="24"/>
          <w:lang w:val="en-US" w:eastAsia="en-US"/>
        </w:rPr>
      </w:pPr>
      <w:r w:rsidRPr="00246CD9">
        <w:rPr>
          <w:rFonts w:cs="Angsana New"/>
          <w:color w:val="418FDE"/>
          <w:spacing w:val="20"/>
          <w:sz w:val="24"/>
          <w:szCs w:val="24"/>
          <w:lang w:val="en-US" w:eastAsia="en-US"/>
        </w:rPr>
        <w:t>TRAINING COMPONENTS AND LEARNING ELEMENTS</w:t>
      </w:r>
    </w:p>
    <w:sdt>
      <w:sdtPr>
        <w:rPr>
          <w:rStyle w:val="PDNORMALTEXT"/>
        </w:rPr>
        <w:alias w:val="List 6-8 areas of responsibilities by using the “What, why and how” approach"/>
        <w:tag w:val="List 6-8 areas of responsibilities by using the “What, why and how” approach"/>
        <w:id w:val="539253327"/>
        <w:placeholder>
          <w:docPart w:val="D8BC371274B2413698B3D5B7DF019BAE"/>
        </w:placeholder>
      </w:sdtPr>
      <w:sdtEndPr>
        <w:rPr>
          <w:rStyle w:val="DefaultParagraphFont"/>
        </w:rPr>
      </w:sdtEndPr>
      <w:sdtContent>
        <w:p w14:paraId="63E9A785" w14:textId="6F9C96B8" w:rsidR="0060494B" w:rsidRDefault="0060494B" w:rsidP="00415C2C">
          <w:pPr>
            <w:pStyle w:val="ListParagraph"/>
            <w:numPr>
              <w:ilvl w:val="0"/>
              <w:numId w:val="5"/>
            </w:numPr>
            <w:autoSpaceDE/>
            <w:autoSpaceDN/>
            <w:adjustRightInd/>
            <w:spacing w:before="240"/>
            <w:ind w:right="389"/>
            <w:rPr>
              <w:szCs w:val="22"/>
            </w:rPr>
          </w:pPr>
          <w:r w:rsidRPr="00B41ACA">
            <w:rPr>
              <w:szCs w:val="22"/>
            </w:rPr>
            <w:t>The Intern will gain experience in working in an international multicultural environment, within the United Nations system.</w:t>
          </w:r>
        </w:p>
        <w:p w14:paraId="654F002F" w14:textId="77777777" w:rsidR="00475D3E" w:rsidRPr="00B41ACA" w:rsidRDefault="00475D3E" w:rsidP="00475D3E">
          <w:pPr>
            <w:pStyle w:val="ListParagraph"/>
            <w:autoSpaceDE/>
            <w:autoSpaceDN/>
            <w:adjustRightInd/>
            <w:spacing w:before="240"/>
            <w:ind w:left="360" w:right="389"/>
            <w:rPr>
              <w:szCs w:val="22"/>
            </w:rPr>
          </w:pPr>
        </w:p>
        <w:p w14:paraId="15CC77CE" w14:textId="77777777" w:rsidR="0060494B" w:rsidRPr="00B41ACA" w:rsidRDefault="0060494B" w:rsidP="0060494B">
          <w:pPr>
            <w:pStyle w:val="ListParagraph"/>
            <w:numPr>
              <w:ilvl w:val="0"/>
              <w:numId w:val="5"/>
            </w:numPr>
            <w:autoSpaceDE/>
            <w:autoSpaceDN/>
            <w:adjustRightInd/>
            <w:spacing w:before="240"/>
            <w:ind w:right="389"/>
            <w:contextualSpacing w:val="0"/>
            <w:rPr>
              <w:szCs w:val="22"/>
            </w:rPr>
          </w:pPr>
          <w:r w:rsidRPr="00B41ACA">
            <w:rPr>
              <w:szCs w:val="22"/>
            </w:rPr>
            <w:t>Gain experience in organization, management, and international cooperation activities.</w:t>
          </w:r>
        </w:p>
        <w:p w14:paraId="0FA0F013" w14:textId="77777777" w:rsidR="004A0F24" w:rsidRPr="00B41ACA" w:rsidRDefault="004A0F24" w:rsidP="004A0F24">
          <w:pPr>
            <w:pStyle w:val="ListParagraph"/>
            <w:numPr>
              <w:ilvl w:val="0"/>
              <w:numId w:val="5"/>
            </w:numPr>
            <w:autoSpaceDE/>
            <w:autoSpaceDN/>
            <w:adjustRightInd/>
            <w:spacing w:before="240"/>
            <w:ind w:right="389"/>
            <w:contextualSpacing w:val="0"/>
            <w:rPr>
              <w:szCs w:val="22"/>
            </w:rPr>
          </w:pPr>
          <w:r w:rsidRPr="00B41ACA">
            <w:rPr>
              <w:szCs w:val="22"/>
            </w:rPr>
            <w:t>The Intern can also access online training courses at the disposal of all IOM staff.</w:t>
          </w:r>
        </w:p>
        <w:p w14:paraId="7026DFF3" w14:textId="21DFF316" w:rsidR="004A0F24" w:rsidRDefault="007D6B3F" w:rsidP="004A0F24">
          <w:pPr>
            <w:pStyle w:val="ListParagraph"/>
            <w:numPr>
              <w:ilvl w:val="0"/>
              <w:numId w:val="5"/>
            </w:numPr>
            <w:autoSpaceDE/>
            <w:autoSpaceDN/>
            <w:adjustRightInd/>
            <w:spacing w:before="240" w:after="200"/>
            <w:ind w:right="389"/>
            <w:contextualSpacing w:val="0"/>
            <w:jc w:val="left"/>
            <w:rPr>
              <w:rStyle w:val="PDNORMALTEXT"/>
            </w:rPr>
          </w:pPr>
          <w:r w:rsidRPr="00B41ACA">
            <w:rPr>
              <w:szCs w:val="22"/>
            </w:rPr>
            <w:t>IOM Nepal will conduct series of trainings on migration, development, climate change and DRR and protection which will provide the selected candidate opportunity to learn from experts in these fields.</w:t>
          </w:r>
        </w:p>
      </w:sdtContent>
    </w:sdt>
    <w:p w14:paraId="621EEEF5" w14:textId="77777777" w:rsidR="00BB6867" w:rsidRPr="00767CCF" w:rsidRDefault="00BB6867" w:rsidP="00BB6867">
      <w:pPr>
        <w:jc w:val="left"/>
      </w:pPr>
    </w:p>
    <w:p w14:paraId="43502638" w14:textId="5E00302B" w:rsidR="001B05E1" w:rsidRPr="00BC6BFA" w:rsidRDefault="001B05E1"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4</w:t>
      </w:r>
    </w:p>
    <w:p w14:paraId="74D71373" w14:textId="31702BD6" w:rsidR="001B05E1" w:rsidRPr="00633021" w:rsidRDefault="001B05E1" w:rsidP="005F2C96">
      <w:pPr>
        <w:jc w:val="left"/>
        <w:rPr>
          <w:rFonts w:cs="Cordia New"/>
          <w:color w:val="0033A0"/>
          <w:sz w:val="32"/>
          <w:szCs w:val="32"/>
          <w:lang w:val="en-US" w:eastAsia="en-US"/>
        </w:rPr>
      </w:pPr>
      <w:r w:rsidRPr="00633021">
        <w:rPr>
          <w:rFonts w:cs="Cordia New"/>
          <w:color w:val="0033A0"/>
          <w:sz w:val="32"/>
          <w:szCs w:val="32"/>
          <w:lang w:val="en-US" w:eastAsia="en-US"/>
        </w:rPr>
        <w:t>Required Qualifications and Experience</w:t>
      </w:r>
    </w:p>
    <w:p w14:paraId="35B532DC" w14:textId="77777777" w:rsidR="00E00289" w:rsidRDefault="002A0D29" w:rsidP="00E00289">
      <w:pPr>
        <w:autoSpaceDE/>
        <w:autoSpaceDN/>
        <w:adjustRightInd/>
        <w:spacing w:after="0"/>
        <w:jc w:val="left"/>
        <w:rPr>
          <w:rFonts w:cs="Angsana New"/>
          <w:color w:val="418FDE"/>
          <w:spacing w:val="20"/>
          <w:sz w:val="24"/>
          <w:szCs w:val="24"/>
          <w:lang w:val="en-US" w:eastAsia="en-US"/>
        </w:rPr>
      </w:pPr>
      <w:r w:rsidRPr="00990462">
        <w:rPr>
          <w:rFonts w:cs="Angsana New"/>
          <w:color w:val="418FDE"/>
          <w:spacing w:val="20"/>
          <w:sz w:val="24"/>
          <w:szCs w:val="24"/>
          <w:lang w:val="en-US" w:eastAsia="en-US"/>
        </w:rPr>
        <w:t>EDUCATION</w:t>
      </w:r>
    </w:p>
    <w:sdt>
      <w:sdtPr>
        <w:rPr>
          <w:rStyle w:val="PDNORMALTEXT"/>
        </w:rPr>
        <w:alias w:val="Indicate academic requirements following IN/233, for example:"/>
        <w:tag w:val="Indicate academic requirements following IN/233, for example:"/>
        <w:id w:val="876733243"/>
        <w:placeholder>
          <w:docPart w:val="84FC60CFE5794A7DB862A50C7D59BF23"/>
        </w:placeholder>
      </w:sdtPr>
      <w:sdtContent>
        <w:p w14:paraId="4DD6064D" w14:textId="77777777" w:rsidR="002F5C2B" w:rsidRDefault="002F5C2B" w:rsidP="002F5C2B">
          <w:pPr>
            <w:autoSpaceDE/>
            <w:autoSpaceDN/>
            <w:adjustRightInd/>
            <w:spacing w:after="200"/>
            <w:jc w:val="left"/>
            <w:rPr>
              <w:rStyle w:val="PDNORMALTEXT"/>
            </w:rPr>
          </w:pPr>
        </w:p>
        <w:tbl>
          <w:tblPr>
            <w:tblW w:w="0" w:type="auto"/>
            <w:tblBorders>
              <w:top w:val="nil"/>
              <w:left w:val="nil"/>
              <w:bottom w:val="nil"/>
              <w:right w:val="nil"/>
            </w:tblBorders>
            <w:tblLook w:val="0000" w:firstRow="0" w:lastRow="0" w:firstColumn="0" w:lastColumn="0" w:noHBand="0" w:noVBand="0"/>
          </w:tblPr>
          <w:tblGrid>
            <w:gridCol w:w="9360"/>
          </w:tblGrid>
          <w:tr w:rsidR="002F5C2B" w:rsidRPr="004A2CE7" w14:paraId="2D4C320D" w14:textId="77777777" w:rsidTr="00952534">
            <w:trPr>
              <w:trHeight w:val="324"/>
            </w:trPr>
            <w:tc>
              <w:tcPr>
                <w:tcW w:w="0" w:type="auto"/>
              </w:tcPr>
              <w:p w14:paraId="6907DA9D" w14:textId="571CA21F" w:rsidR="002F5C2B" w:rsidRDefault="00035E8C" w:rsidP="00952534">
                <w:pPr>
                  <w:rPr>
                    <w:szCs w:val="22"/>
                  </w:rPr>
                </w:pPr>
                <w:r w:rsidRPr="00415C2C">
                  <w:rPr>
                    <w:szCs w:val="22"/>
                  </w:rPr>
                  <w:t>Master’s degree</w:t>
                </w:r>
                <w:r w:rsidR="002F5C2B" w:rsidRPr="00415C2C">
                  <w:rPr>
                    <w:szCs w:val="22"/>
                  </w:rPr>
                  <w:t xml:space="preserve"> in </w:t>
                </w:r>
                <w:r w:rsidR="007D6B3F" w:rsidRPr="004A2CE7">
                  <w:rPr>
                    <w:sz w:val="21"/>
                    <w:szCs w:val="21"/>
                  </w:rPr>
                  <w:t>Social Science, Environmental Science</w:t>
                </w:r>
                <w:r w:rsidR="007D6B3F">
                  <w:rPr>
                    <w:sz w:val="21"/>
                    <w:szCs w:val="21"/>
                  </w:rPr>
                  <w:t xml:space="preserve">, </w:t>
                </w:r>
                <w:r w:rsidR="007D6B3F" w:rsidRPr="004A2CE7">
                  <w:rPr>
                    <w:sz w:val="21"/>
                    <w:szCs w:val="21"/>
                  </w:rPr>
                  <w:t xml:space="preserve">Migration </w:t>
                </w:r>
                <w:r w:rsidR="00B30304" w:rsidRPr="004A2CE7">
                  <w:rPr>
                    <w:sz w:val="21"/>
                    <w:szCs w:val="21"/>
                  </w:rPr>
                  <w:t>Studies,</w:t>
                </w:r>
                <w:r w:rsidR="007D6B3F">
                  <w:rPr>
                    <w:sz w:val="21"/>
                    <w:szCs w:val="21"/>
                  </w:rPr>
                  <w:t xml:space="preserve"> or rela</w:t>
                </w:r>
                <w:r w:rsidR="002F5C2B" w:rsidRPr="00415C2C">
                  <w:rPr>
                    <w:szCs w:val="22"/>
                  </w:rPr>
                  <w:t>ted field from an accredited Institution</w:t>
                </w:r>
                <w:r w:rsidR="007D6B3F">
                  <w:rPr>
                    <w:szCs w:val="22"/>
                  </w:rPr>
                  <w:t>; or</w:t>
                </w:r>
              </w:p>
              <w:p w14:paraId="26BC9FD3" w14:textId="6EF2BC8F" w:rsidR="007D6B3F" w:rsidRPr="00415C2C" w:rsidRDefault="007D6B3F" w:rsidP="00952534">
                <w:pPr>
                  <w:rPr>
                    <w:szCs w:val="22"/>
                  </w:rPr>
                </w:pPr>
                <w:r>
                  <w:rPr>
                    <w:szCs w:val="22"/>
                  </w:rPr>
                  <w:t>University degree in above fields from an accredited Institution.</w:t>
                </w:r>
              </w:p>
            </w:tc>
          </w:tr>
        </w:tbl>
        <w:p w14:paraId="12DEB68F" w14:textId="441DFF40" w:rsidR="00E00289" w:rsidRDefault="00000000" w:rsidP="002F5C2B">
          <w:pPr>
            <w:autoSpaceDE/>
            <w:autoSpaceDN/>
            <w:adjustRightInd/>
            <w:spacing w:after="200"/>
            <w:jc w:val="left"/>
            <w:rPr>
              <w:rStyle w:val="PDNORMALTEXT"/>
            </w:rPr>
          </w:pPr>
        </w:p>
      </w:sdtContent>
    </w:sdt>
    <w:p w14:paraId="7A942CE9" w14:textId="57BE024F" w:rsidR="002A0D29" w:rsidRPr="00990462" w:rsidRDefault="002A0D29"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EXPERIENCE</w:t>
      </w:r>
    </w:p>
    <w:p w14:paraId="0E0F6A97" w14:textId="3483431A" w:rsidR="005D234D" w:rsidRPr="00B41ACA" w:rsidRDefault="007D6B3F" w:rsidP="00035E8C">
      <w:pPr>
        <w:autoSpaceDE/>
        <w:autoSpaceDN/>
        <w:adjustRightInd/>
        <w:spacing w:after="200"/>
        <w:jc w:val="left"/>
        <w:rPr>
          <w:rStyle w:val="PDNORMALTEXT"/>
          <w:szCs w:val="22"/>
        </w:rPr>
      </w:pPr>
      <w:r w:rsidRPr="00B41ACA">
        <w:rPr>
          <w:szCs w:val="22"/>
        </w:rPr>
        <w:t xml:space="preserve">Experience in </w:t>
      </w:r>
      <w:r w:rsidRPr="00B41ACA">
        <w:rPr>
          <w:szCs w:val="22"/>
        </w:rPr>
        <w:t>report/technical writing, data analysis and interpretation, coordination with a preferred focus on migration, environment, climate change and disaster risk reduction and diaspora engagement.</w:t>
      </w:r>
    </w:p>
    <w:p w14:paraId="19EC2951" w14:textId="77777777" w:rsidR="00EA45E8" w:rsidRPr="005D234D" w:rsidRDefault="00EA45E8" w:rsidP="005F2C96">
      <w:pPr>
        <w:keepNext/>
        <w:keepLines/>
        <w:autoSpaceDE/>
        <w:autoSpaceDN/>
        <w:adjustRightInd/>
        <w:spacing w:before="80" w:after="0"/>
        <w:jc w:val="left"/>
        <w:outlineLvl w:val="1"/>
        <w:rPr>
          <w:rFonts w:cs="Angsana New"/>
          <w:color w:val="418FDE"/>
          <w:spacing w:val="20"/>
          <w:sz w:val="24"/>
          <w:szCs w:val="24"/>
          <w:lang w:eastAsia="en-US"/>
        </w:rPr>
      </w:pPr>
    </w:p>
    <w:p w14:paraId="75BAD526" w14:textId="284C808B" w:rsidR="00437A1A" w:rsidRPr="00990462" w:rsidRDefault="00437A1A"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SKILLS</w:t>
      </w:r>
    </w:p>
    <w:sdt>
      <w:sdtPr>
        <w:rPr>
          <w:rStyle w:val="PDNORMALTEXT"/>
        </w:rPr>
        <w:alias w:val="Indicate position specific skills, for example:"/>
        <w:tag w:val="Indicate position specific skills, for example:"/>
        <w:id w:val="-2084524374"/>
        <w:placeholder>
          <w:docPart w:val="B8632FD6741C4009AEAFE5B284D011DE"/>
        </w:placeholder>
      </w:sdtPr>
      <w:sdtEndPr>
        <w:rPr>
          <w:rStyle w:val="PDNORMALTEXT"/>
          <w:szCs w:val="22"/>
        </w:rPr>
      </w:sdtEndPr>
      <w:sdtContent>
        <w:p w14:paraId="0079B7C2" w14:textId="77777777" w:rsidR="00035E8C" w:rsidRPr="00415C2C" w:rsidRDefault="00035E8C" w:rsidP="00415C2C">
          <w:pPr>
            <w:pStyle w:val="ListParagraph"/>
            <w:numPr>
              <w:ilvl w:val="0"/>
              <w:numId w:val="11"/>
            </w:numPr>
            <w:autoSpaceDE/>
            <w:autoSpaceDN/>
            <w:adjustRightInd/>
            <w:spacing w:after="0"/>
            <w:ind w:right="389"/>
            <w:contextualSpacing w:val="0"/>
            <w:rPr>
              <w:szCs w:val="22"/>
            </w:rPr>
          </w:pPr>
          <w:r w:rsidRPr="00415C2C">
            <w:rPr>
              <w:szCs w:val="22"/>
            </w:rPr>
            <w:t xml:space="preserve">Proficient in MS Office application. </w:t>
          </w:r>
        </w:p>
        <w:p w14:paraId="58274636" w14:textId="588B3556" w:rsidR="00B60F50" w:rsidRPr="00415C2C" w:rsidRDefault="00035E8C" w:rsidP="00415C2C">
          <w:pPr>
            <w:pStyle w:val="ListParagraph"/>
            <w:numPr>
              <w:ilvl w:val="0"/>
              <w:numId w:val="11"/>
            </w:numPr>
            <w:autoSpaceDE/>
            <w:autoSpaceDN/>
            <w:adjustRightInd/>
            <w:spacing w:after="0"/>
            <w:jc w:val="left"/>
            <w:rPr>
              <w:rStyle w:val="PDNORMALTEXT"/>
              <w:szCs w:val="22"/>
            </w:rPr>
          </w:pPr>
          <w:r w:rsidRPr="00415C2C">
            <w:rPr>
              <w:szCs w:val="22"/>
            </w:rPr>
            <w:lastRenderedPageBreak/>
            <w:t>Knowledge of designing tools for info-graphs, maps and data analysis will be an additional advantage.</w:t>
          </w:r>
        </w:p>
      </w:sdtContent>
    </w:sdt>
    <w:p w14:paraId="2B68FCE6" w14:textId="3FAC0270" w:rsidR="00437A1A" w:rsidRPr="00767CCF" w:rsidRDefault="00437A1A" w:rsidP="00195419">
      <w:pPr>
        <w:jc w:val="left"/>
      </w:pPr>
    </w:p>
    <w:p w14:paraId="2E8D07CF" w14:textId="2924934A" w:rsidR="005F2C96" w:rsidRPr="00BC6BFA" w:rsidRDefault="005F2C96" w:rsidP="005F2C96">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5</w:t>
      </w:r>
    </w:p>
    <w:p w14:paraId="737163E4" w14:textId="78D702D3" w:rsidR="005F2C96" w:rsidRPr="00633021" w:rsidRDefault="005F2C96" w:rsidP="005F2C96">
      <w:pPr>
        <w:jc w:val="left"/>
        <w:rPr>
          <w:rFonts w:cs="Cordia New"/>
          <w:color w:val="0033A0"/>
          <w:sz w:val="32"/>
          <w:szCs w:val="32"/>
          <w:lang w:val="en-US" w:eastAsia="en-US"/>
        </w:rPr>
      </w:pPr>
      <w:r w:rsidRPr="00633021">
        <w:rPr>
          <w:rFonts w:cs="Cordia New"/>
          <w:color w:val="0033A0"/>
          <w:sz w:val="32"/>
          <w:szCs w:val="32"/>
          <w:lang w:val="en-US" w:eastAsia="en-US"/>
        </w:rPr>
        <w:t xml:space="preserve">Languages </w:t>
      </w:r>
    </w:p>
    <w:p w14:paraId="60121DE8" w14:textId="4C030D6A" w:rsidR="005F2C96" w:rsidRPr="00990462" w:rsidRDefault="005F2C96"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REQUIRED</w:t>
      </w:r>
    </w:p>
    <w:p w14:paraId="096D9F6A" w14:textId="190863E8" w:rsidR="00953F20" w:rsidRPr="00AC649A" w:rsidRDefault="00953F20" w:rsidP="00AC649A">
      <w:pPr>
        <w:jc w:val="left"/>
      </w:pPr>
      <w:r w:rsidRPr="00953F20">
        <w:t xml:space="preserve">For all applicants, fluency in </w:t>
      </w:r>
      <w:sdt>
        <w:sdtPr>
          <w:rPr>
            <w:rStyle w:val="PDNORMALTEXT"/>
          </w:rPr>
          <w:alias w:val="Indicate required language/s"/>
          <w:tag w:val="Indicate required language/s"/>
          <w:id w:val="-1973052575"/>
          <w:placeholder>
            <w:docPart w:val="DCB7A1C2A4DB45C5A67860201EB676C5"/>
          </w:placeholder>
        </w:sdtPr>
        <w:sdtEndPr>
          <w:rPr>
            <w:rStyle w:val="DefaultParagraphFont"/>
          </w:rPr>
        </w:sdtEndPr>
        <w:sdtContent>
          <w:r w:rsidR="00035E8C">
            <w:rPr>
              <w:rStyle w:val="PDNORMALTEXT"/>
            </w:rPr>
            <w:t>English language</w:t>
          </w:r>
        </w:sdtContent>
      </w:sdt>
      <w:r w:rsidRPr="00953F20">
        <w:t xml:space="preserve"> is required (oral and written).</w:t>
      </w:r>
    </w:p>
    <w:p w14:paraId="3A9B0D8F" w14:textId="21EFE857" w:rsidR="005F2C96" w:rsidRPr="00990462" w:rsidRDefault="005F2C96" w:rsidP="005F2C96">
      <w:pPr>
        <w:keepNext/>
        <w:keepLines/>
        <w:autoSpaceDE/>
        <w:autoSpaceDN/>
        <w:adjustRightInd/>
        <w:spacing w:before="80" w:after="0"/>
        <w:jc w:val="left"/>
        <w:outlineLvl w:val="1"/>
        <w:rPr>
          <w:rFonts w:cs="Angsana New"/>
          <w:color w:val="418FDE"/>
          <w:spacing w:val="20"/>
          <w:sz w:val="24"/>
          <w:szCs w:val="24"/>
          <w:lang w:val="en-US" w:eastAsia="en-US"/>
        </w:rPr>
      </w:pPr>
      <w:r w:rsidRPr="00990462">
        <w:rPr>
          <w:rFonts w:cs="Angsana New"/>
          <w:color w:val="418FDE"/>
          <w:spacing w:val="20"/>
          <w:sz w:val="24"/>
          <w:szCs w:val="24"/>
          <w:lang w:val="en-US" w:eastAsia="en-US"/>
        </w:rPr>
        <w:t>DESIR</w:t>
      </w:r>
      <w:r w:rsidR="00A57D2B">
        <w:rPr>
          <w:rFonts w:cs="Angsana New"/>
          <w:color w:val="418FDE"/>
          <w:spacing w:val="20"/>
          <w:sz w:val="24"/>
          <w:szCs w:val="24"/>
          <w:lang w:val="en-US" w:eastAsia="en-US"/>
        </w:rPr>
        <w:t>ABLE</w:t>
      </w:r>
    </w:p>
    <w:p w14:paraId="5708457F" w14:textId="7FEA0CE3" w:rsidR="00403067" w:rsidRPr="00AC649A" w:rsidRDefault="00035E8C" w:rsidP="00403067">
      <w:pPr>
        <w:autoSpaceDE/>
        <w:autoSpaceDN/>
        <w:adjustRightInd/>
        <w:spacing w:after="200"/>
        <w:jc w:val="left"/>
      </w:pPr>
      <w:r>
        <w:t>Working knowledge of Nepali language will be an advantage.</w:t>
      </w:r>
    </w:p>
    <w:p w14:paraId="7DA31B67" w14:textId="6085EAE9" w:rsidR="00EF7AFE" w:rsidRPr="00BC6BFA" w:rsidRDefault="00EF7AFE" w:rsidP="00EF7AFE">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 xml:space="preserve">SECTION </w:t>
      </w:r>
      <w:r>
        <w:rPr>
          <w:rFonts w:cs="Angsana New"/>
          <w:color w:val="FF671F"/>
          <w:spacing w:val="20"/>
          <w:sz w:val="20"/>
          <w:lang w:val="en-US" w:eastAsia="en-US"/>
        </w:rPr>
        <w:t>6</w:t>
      </w:r>
    </w:p>
    <w:p w14:paraId="755F36C0" w14:textId="47CA2FBC" w:rsidR="00EF7AFE" w:rsidRPr="00633021" w:rsidRDefault="00EF7AFE" w:rsidP="00EF7AFE">
      <w:pPr>
        <w:jc w:val="left"/>
        <w:rPr>
          <w:rFonts w:cs="Cordia New"/>
          <w:color w:val="0033A0"/>
          <w:sz w:val="32"/>
          <w:szCs w:val="32"/>
          <w:lang w:val="en-US" w:eastAsia="en-US"/>
        </w:rPr>
      </w:pPr>
      <w:r w:rsidRPr="00633021">
        <w:rPr>
          <w:rFonts w:cs="Cordia New"/>
          <w:color w:val="0033A0"/>
          <w:sz w:val="32"/>
          <w:szCs w:val="32"/>
          <w:lang w:val="en-US" w:eastAsia="en-US"/>
        </w:rPr>
        <w:t>Competencies</w:t>
      </w:r>
      <w:r w:rsidR="007475C8" w:rsidRPr="00633021">
        <w:rPr>
          <w:rStyle w:val="FootnoteReference"/>
          <w:rFonts w:cs="Cordia New"/>
          <w:color w:val="000000" w:themeColor="text1"/>
          <w:sz w:val="32"/>
          <w:szCs w:val="32"/>
          <w:lang w:val="en-US" w:eastAsia="en-US"/>
        </w:rPr>
        <w:footnoteReference w:id="1"/>
      </w:r>
    </w:p>
    <w:p w14:paraId="40AFA5C1" w14:textId="52216C9C" w:rsidR="00EF7AFE" w:rsidRPr="00633021" w:rsidRDefault="00EF7AFE" w:rsidP="00EF7AFE">
      <w:pPr>
        <w:autoSpaceDE/>
        <w:autoSpaceDN/>
        <w:adjustRightInd/>
        <w:spacing w:after="200"/>
        <w:ind w:left="142"/>
        <w:jc w:val="left"/>
        <w:rPr>
          <w:rFonts w:ascii="Calibri" w:hAnsi="Calibri" w:cs="Cordia New"/>
          <w:sz w:val="24"/>
          <w:szCs w:val="24"/>
          <w:lang w:val="en-US" w:eastAsia="en-US"/>
        </w:rPr>
      </w:pPr>
      <w:r w:rsidRPr="00633021">
        <w:rPr>
          <w:rFonts w:cs="Cordia New"/>
          <w:color w:val="595959"/>
          <w:sz w:val="24"/>
          <w:szCs w:val="24"/>
          <w:lang w:val="en-US" w:eastAsia="en-US"/>
        </w:rPr>
        <w:t>The incumbent is expected to demonstrate the following values and competencies:</w:t>
      </w:r>
      <w:r w:rsidRPr="00633021">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11279" id="Rectangle 6" o:spid="_x0000_s102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fillcolor="#0033a0" stroked="f" strokeweight="2pt"/>
            </w:pict>
          </mc:Fallback>
        </mc:AlternateContent>
      </w:r>
    </w:p>
    <w:p w14:paraId="088911ED" w14:textId="518191DC" w:rsidR="00EF7AFE" w:rsidRPr="001A5F93" w:rsidRDefault="00EF7AFE" w:rsidP="001A5F93">
      <w:pPr>
        <w:keepNext/>
        <w:keepLines/>
        <w:autoSpaceDE/>
        <w:autoSpaceDN/>
        <w:adjustRightInd/>
        <w:spacing w:before="80" w:after="0"/>
        <w:jc w:val="left"/>
        <w:outlineLvl w:val="1"/>
        <w:rPr>
          <w:rFonts w:cs="Cordia New"/>
          <w:color w:val="595959"/>
          <w:sz w:val="24"/>
          <w:szCs w:val="24"/>
          <w:lang w:val="en-US" w:eastAsia="en-US"/>
        </w:rPr>
      </w:pPr>
      <w:r w:rsidRPr="001A5F93">
        <w:rPr>
          <w:rFonts w:cs="Angsana New"/>
          <w:color w:val="418FDE"/>
          <w:spacing w:val="20"/>
          <w:sz w:val="24"/>
          <w:szCs w:val="24"/>
          <w:lang w:val="en-US" w:eastAsia="en-US"/>
        </w:rPr>
        <w:t>VALUES</w:t>
      </w:r>
      <w:r w:rsidR="001A5F93" w:rsidRPr="001A5F93">
        <w:rPr>
          <w:rFonts w:cs="Angsana New"/>
          <w:color w:val="418FDE"/>
          <w:spacing w:val="20"/>
          <w:sz w:val="24"/>
          <w:szCs w:val="24"/>
          <w:lang w:val="en-US" w:eastAsia="en-US"/>
        </w:rPr>
        <w:t xml:space="preserve"> - </w:t>
      </w:r>
      <w:r w:rsidRPr="001A5F93">
        <w:rPr>
          <w:rFonts w:cs="Cordia New"/>
          <w:color w:val="595959" w:themeColor="text1" w:themeTint="A6"/>
          <w:sz w:val="24"/>
          <w:szCs w:val="24"/>
          <w:lang w:val="en-US" w:eastAsia="en-US"/>
        </w:rPr>
        <w:t>All IOM staff members must abide by and demonstrate these</w:t>
      </w:r>
      <w:r w:rsidR="00587345" w:rsidRPr="001A5F93">
        <w:rPr>
          <w:rFonts w:cs="Cordia New"/>
          <w:color w:val="595959" w:themeColor="text1" w:themeTint="A6"/>
          <w:sz w:val="24"/>
          <w:szCs w:val="24"/>
          <w:lang w:val="en-US" w:eastAsia="en-US"/>
        </w:rPr>
        <w:t xml:space="preserve"> five</w:t>
      </w:r>
      <w:r w:rsidRPr="001A5F93">
        <w:rPr>
          <w:rFonts w:cs="Cordia New"/>
          <w:color w:val="595959" w:themeColor="text1" w:themeTint="A6"/>
          <w:sz w:val="24"/>
          <w:szCs w:val="24"/>
          <w:lang w:val="en-US" w:eastAsia="en-US"/>
        </w:rPr>
        <w:t xml:space="preserve"> values:</w:t>
      </w:r>
      <w:r w:rsidR="001A5F93" w:rsidRPr="001A5F93">
        <w:rPr>
          <w:rFonts w:cs="Cordia New"/>
          <w:color w:val="595959" w:themeColor="text1" w:themeTint="A6"/>
          <w:sz w:val="24"/>
          <w:szCs w:val="24"/>
          <w:lang w:val="en-US" w:eastAsia="en-US"/>
        </w:rPr>
        <w:br/>
      </w:r>
    </w:p>
    <w:p w14:paraId="6B83B235" w14:textId="77777777" w:rsidR="00EF7AFE" w:rsidRPr="001A5F93" w:rsidRDefault="00EF7AFE" w:rsidP="001A5F93">
      <w:pPr>
        <w:ind w:left="426"/>
        <w:jc w:val="left"/>
        <w:rPr>
          <w:color w:val="418FDE"/>
        </w:rPr>
      </w:pPr>
      <w:r w:rsidRPr="001A5F93">
        <w:rPr>
          <w:color w:val="418FDE"/>
        </w:rPr>
        <w:t xml:space="preserve">Inclusion and respect for diversity: </w:t>
      </w:r>
      <w:r w:rsidRPr="001A5F93">
        <w:rPr>
          <w:color w:val="595959" w:themeColor="text1" w:themeTint="A6"/>
        </w:rPr>
        <w:t>Respects and promotes individual and cultural differences. Encourages diversity and inclusion.</w:t>
      </w:r>
    </w:p>
    <w:p w14:paraId="36587D56" w14:textId="77777777" w:rsidR="00EF7AFE" w:rsidRPr="00EF7AFE" w:rsidRDefault="00EF7AFE" w:rsidP="001A5F93">
      <w:pPr>
        <w:ind w:left="426"/>
        <w:jc w:val="left"/>
        <w:rPr>
          <w:color w:val="000000" w:themeColor="text1"/>
        </w:rPr>
      </w:pPr>
      <w:r w:rsidRPr="001A5F93">
        <w:rPr>
          <w:color w:val="418FDE"/>
        </w:rPr>
        <w:t xml:space="preserve">Integrity and transparency: </w:t>
      </w:r>
      <w:r w:rsidRPr="001A5F93">
        <w:rPr>
          <w:color w:val="595959" w:themeColor="text1" w:themeTint="A6"/>
        </w:rPr>
        <w:t>Maintains high ethical standards and acts in a manner consistent with organizational principles/rules and standards of conduct.</w:t>
      </w:r>
    </w:p>
    <w:p w14:paraId="7BCD1D3D" w14:textId="77777777" w:rsidR="00EF7AFE" w:rsidRPr="00EF7AFE" w:rsidRDefault="00EF7AFE" w:rsidP="001A5F93">
      <w:pPr>
        <w:ind w:left="426"/>
        <w:jc w:val="left"/>
        <w:rPr>
          <w:color w:val="000000" w:themeColor="text1"/>
        </w:rPr>
      </w:pPr>
      <w:r w:rsidRPr="001A5F93">
        <w:rPr>
          <w:color w:val="418FDE"/>
        </w:rPr>
        <w:t xml:space="preserve">Professionalism: </w:t>
      </w:r>
      <w:r w:rsidRPr="001A5F93">
        <w:rPr>
          <w:color w:val="595959" w:themeColor="text1" w:themeTint="A6"/>
        </w:rPr>
        <w:t>Demonstrates ability to work in a composed, competent and committed manner and exercises careful judgment in meeting day-to-day challenges.</w:t>
      </w:r>
    </w:p>
    <w:p w14:paraId="06E79491" w14:textId="77777777" w:rsidR="00EF7AFE" w:rsidRPr="00EF7AFE" w:rsidRDefault="00EF7AFE" w:rsidP="001A5F93">
      <w:pPr>
        <w:ind w:left="426"/>
        <w:jc w:val="left"/>
        <w:rPr>
          <w:color w:val="000000" w:themeColor="text1"/>
        </w:rPr>
      </w:pPr>
      <w:r w:rsidRPr="001A5F93">
        <w:rPr>
          <w:color w:val="418FDE"/>
        </w:rPr>
        <w:t xml:space="preserve">Courage: </w:t>
      </w:r>
      <w:r w:rsidRPr="001A5F93">
        <w:rPr>
          <w:color w:val="595959" w:themeColor="text1" w:themeTint="A6"/>
        </w:rPr>
        <w:t>Demonstrates willingness to take a stand on issues of importance.</w:t>
      </w:r>
    </w:p>
    <w:p w14:paraId="4692F486" w14:textId="388897BA" w:rsidR="00EF7AFE" w:rsidRPr="00EF7AFE" w:rsidRDefault="00EF7AFE" w:rsidP="001A5F93">
      <w:pPr>
        <w:ind w:left="426"/>
        <w:jc w:val="left"/>
        <w:rPr>
          <w:color w:val="000000" w:themeColor="text1"/>
        </w:rPr>
      </w:pPr>
      <w:r w:rsidRPr="001A5F93">
        <w:rPr>
          <w:color w:val="418FDE"/>
        </w:rPr>
        <w:t xml:space="preserve">Empathy: </w:t>
      </w:r>
      <w:r w:rsidRPr="001A5F93">
        <w:rPr>
          <w:color w:val="595959" w:themeColor="text1" w:themeTint="A6"/>
        </w:rPr>
        <w:t>Shows compassion for others, makes people feel safe, respected and fairly treated.</w:t>
      </w:r>
      <w:r w:rsidR="001A5F93">
        <w:rPr>
          <w:color w:val="000000" w:themeColor="text1"/>
        </w:rPr>
        <w:br/>
      </w:r>
    </w:p>
    <w:p w14:paraId="5D86E2BC" w14:textId="243C0248" w:rsidR="00EF7AFE" w:rsidRPr="0057315D" w:rsidRDefault="0081498C" w:rsidP="001A5F93">
      <w:pPr>
        <w:keepNext/>
        <w:keepLines/>
        <w:autoSpaceDE/>
        <w:autoSpaceDN/>
        <w:adjustRightInd/>
        <w:spacing w:before="80" w:after="0"/>
        <w:jc w:val="left"/>
        <w:outlineLvl w:val="1"/>
        <w:rPr>
          <w:rFonts w:cs="Angsana New"/>
          <w:color w:val="418FDE"/>
          <w:spacing w:val="20"/>
          <w:sz w:val="24"/>
          <w:szCs w:val="24"/>
          <w:lang w:eastAsia="en-US"/>
        </w:rPr>
      </w:pPr>
      <w:r w:rsidRPr="001A5F93">
        <w:rPr>
          <w:rFonts w:cs="Angsana New"/>
          <w:color w:val="418FDE"/>
          <w:spacing w:val="20"/>
          <w:sz w:val="24"/>
          <w:szCs w:val="24"/>
          <w:lang w:val="en-US" w:eastAsia="en-US"/>
        </w:rPr>
        <w:t>CORE COMPETENCIES</w:t>
      </w:r>
      <w:r w:rsidR="001A5F93" w:rsidRPr="001A5F93">
        <w:rPr>
          <w:rFonts w:cs="Angsana New"/>
          <w:color w:val="418FDE"/>
          <w:spacing w:val="20"/>
          <w:sz w:val="24"/>
          <w:szCs w:val="24"/>
          <w:lang w:val="en-US" w:eastAsia="en-US"/>
        </w:rPr>
        <w:t xml:space="preserve"> </w:t>
      </w:r>
      <w:r w:rsidR="001A5F93" w:rsidRPr="001A5F93">
        <w:rPr>
          <w:rFonts w:cs="Angsana New"/>
          <w:color w:val="595959" w:themeColor="text1" w:themeTint="A6"/>
          <w:spacing w:val="20"/>
          <w:sz w:val="24"/>
          <w:szCs w:val="24"/>
          <w:lang w:val="en-US" w:eastAsia="en-US"/>
        </w:rPr>
        <w:t xml:space="preserve">- </w:t>
      </w:r>
      <w:proofErr w:type="spellStart"/>
      <w:r w:rsidRPr="001A5F93">
        <w:rPr>
          <w:rFonts w:cs="Cordia New"/>
          <w:color w:val="595959" w:themeColor="text1" w:themeTint="A6"/>
          <w:sz w:val="24"/>
          <w:szCs w:val="24"/>
          <w:lang w:val="en-US" w:eastAsia="en-US"/>
        </w:rPr>
        <w:t>Behavioural</w:t>
      </w:r>
      <w:proofErr w:type="spellEnd"/>
      <w:r w:rsidRPr="001A5F93">
        <w:rPr>
          <w:rFonts w:cs="Cordia New"/>
          <w:color w:val="595959" w:themeColor="text1" w:themeTint="A6"/>
          <w:sz w:val="24"/>
          <w:szCs w:val="24"/>
          <w:lang w:val="en-US" w:eastAsia="en-US"/>
        </w:rPr>
        <w:t xml:space="preserve"> indicators</w:t>
      </w:r>
      <w:r w:rsidR="006E18AA" w:rsidRPr="001A5F93">
        <w:rPr>
          <w:rFonts w:cs="Cordia New"/>
          <w:color w:val="595959" w:themeColor="text1" w:themeTint="A6"/>
          <w:sz w:val="24"/>
          <w:szCs w:val="24"/>
          <w:lang w:val="en-US" w:eastAsia="en-US"/>
        </w:rPr>
        <w:t xml:space="preserve"> – </w:t>
      </w:r>
      <w:sdt>
        <w:sdtPr>
          <w:rPr>
            <w:rStyle w:val="PDNORMALTEXT"/>
            <w:color w:val="595959" w:themeColor="text1" w:themeTint="A6"/>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57315D">
            <w:rPr>
              <w:rStyle w:val="PDNORMALTEXT"/>
              <w:color w:val="595959" w:themeColor="text1" w:themeTint="A6"/>
              <w:sz w:val="24"/>
              <w:szCs w:val="24"/>
            </w:rPr>
            <w:t>Level 1</w:t>
          </w:r>
        </w:sdtContent>
      </w:sdt>
      <w:r w:rsidR="001A5F93">
        <w:rPr>
          <w:rStyle w:val="PDNORMALTEXT"/>
          <w:sz w:val="24"/>
          <w:szCs w:val="24"/>
        </w:rPr>
        <w:br/>
      </w:r>
    </w:p>
    <w:p w14:paraId="0B3A87BF" w14:textId="77777777" w:rsidR="0081498C" w:rsidRPr="001A5F93" w:rsidRDefault="0081498C" w:rsidP="001A5F93">
      <w:pPr>
        <w:autoSpaceDE/>
        <w:autoSpaceDN/>
        <w:adjustRightInd/>
        <w:spacing w:after="200"/>
        <w:ind w:left="426"/>
        <w:jc w:val="left"/>
        <w:rPr>
          <w:color w:val="595959" w:themeColor="text1" w:themeTint="A6"/>
        </w:rPr>
      </w:pPr>
      <w:r w:rsidRPr="001A5F93">
        <w:rPr>
          <w:color w:val="418FDE"/>
        </w:rPr>
        <w:t xml:space="preserve">Teamwork: </w:t>
      </w:r>
      <w:r w:rsidRPr="001A5F93">
        <w:rPr>
          <w:color w:val="595959" w:themeColor="text1" w:themeTint="A6"/>
        </w:rPr>
        <w:t>Develops and promotes effective collaboration within and across units to achieve shared goals and optimize results.</w:t>
      </w:r>
    </w:p>
    <w:p w14:paraId="5F766069" w14:textId="77777777" w:rsidR="0081498C" w:rsidRPr="0081498C" w:rsidRDefault="0081498C" w:rsidP="001A5F93">
      <w:pPr>
        <w:autoSpaceDE/>
        <w:autoSpaceDN/>
        <w:adjustRightInd/>
        <w:spacing w:after="200"/>
        <w:ind w:left="426"/>
        <w:jc w:val="left"/>
        <w:rPr>
          <w:color w:val="000000" w:themeColor="text1"/>
        </w:rPr>
      </w:pPr>
      <w:r w:rsidRPr="001A5F93">
        <w:rPr>
          <w:color w:val="418FDE"/>
        </w:rPr>
        <w:t xml:space="preserve">Delivering results: </w:t>
      </w:r>
      <w:r w:rsidRPr="001A5F93">
        <w:rPr>
          <w:color w:val="595959" w:themeColor="text1" w:themeTint="A6"/>
        </w:rPr>
        <w:t>Produces and delivers quality results in a service-oriented and timely manner. Is action oriented and committed to achieving agreed outcomes.</w:t>
      </w:r>
    </w:p>
    <w:p w14:paraId="5B5D748F" w14:textId="77777777" w:rsidR="0081498C" w:rsidRPr="0081498C" w:rsidRDefault="0081498C" w:rsidP="001A5F93">
      <w:pPr>
        <w:autoSpaceDE/>
        <w:autoSpaceDN/>
        <w:adjustRightInd/>
        <w:spacing w:after="200"/>
        <w:ind w:left="426"/>
        <w:jc w:val="left"/>
        <w:rPr>
          <w:color w:val="000000" w:themeColor="text1"/>
        </w:rPr>
      </w:pPr>
      <w:r w:rsidRPr="001A5F93">
        <w:rPr>
          <w:color w:val="418FDE"/>
        </w:rPr>
        <w:t xml:space="preserve">Managing and sharing knowledge: </w:t>
      </w:r>
      <w:r w:rsidRPr="001A5F93">
        <w:rPr>
          <w:color w:val="595959" w:themeColor="text1" w:themeTint="A6"/>
        </w:rPr>
        <w:t>Continuously seeks to learn, share knowledge and innovate.</w:t>
      </w:r>
    </w:p>
    <w:p w14:paraId="2B4D78AD" w14:textId="77777777" w:rsidR="0081498C" w:rsidRPr="001A5F93" w:rsidRDefault="0081498C" w:rsidP="001A5F93">
      <w:pPr>
        <w:autoSpaceDE/>
        <w:autoSpaceDN/>
        <w:adjustRightInd/>
        <w:spacing w:after="200"/>
        <w:ind w:left="426"/>
        <w:jc w:val="left"/>
        <w:rPr>
          <w:color w:val="595959" w:themeColor="text1" w:themeTint="A6"/>
        </w:rPr>
      </w:pPr>
      <w:r w:rsidRPr="00446CED">
        <w:rPr>
          <w:color w:val="418FDE"/>
        </w:rPr>
        <w:lastRenderedPageBreak/>
        <w:t xml:space="preserve">Accountability: </w:t>
      </w:r>
      <w:r w:rsidRPr="001A5F93">
        <w:rPr>
          <w:color w:val="595959" w:themeColor="text1" w:themeTint="A6"/>
        </w:rPr>
        <w:t>Takes ownership for achieving the Organization’s priorities and assumes responsibility for own actions and delegated work.</w:t>
      </w:r>
    </w:p>
    <w:p w14:paraId="2B38FE16" w14:textId="6B318113" w:rsidR="0081498C" w:rsidRDefault="0081498C" w:rsidP="001A5F93">
      <w:pPr>
        <w:autoSpaceDE/>
        <w:autoSpaceDN/>
        <w:adjustRightInd/>
        <w:spacing w:after="200"/>
        <w:ind w:left="426"/>
        <w:jc w:val="left"/>
        <w:rPr>
          <w:color w:val="000000" w:themeColor="text1"/>
        </w:rPr>
      </w:pPr>
      <w:r w:rsidRPr="00446CED">
        <w:rPr>
          <w:color w:val="418FDE"/>
        </w:rPr>
        <w:t xml:space="preserve">Communication: </w:t>
      </w:r>
      <w:r w:rsidRPr="001A5F93">
        <w:rPr>
          <w:color w:val="595959" w:themeColor="text1" w:themeTint="A6"/>
        </w:rPr>
        <w:t>Encourages and contributes to clear and open communication. Explains complex matters in an informative, inspiring and motivational way.</w:t>
      </w:r>
      <w:r w:rsidR="001A5F93" w:rsidRPr="001A5F93">
        <w:rPr>
          <w:color w:val="595959" w:themeColor="text1" w:themeTint="A6"/>
        </w:rPr>
        <w:br/>
      </w:r>
    </w:p>
    <w:p w14:paraId="6F9CDA62" w14:textId="16259F6B" w:rsidR="00AB0F79" w:rsidRPr="00BC6BFA" w:rsidRDefault="00AB0F79" w:rsidP="00AB0F79">
      <w:pPr>
        <w:keepNext/>
        <w:keepLines/>
        <w:autoSpaceDE/>
        <w:autoSpaceDN/>
        <w:adjustRightInd/>
        <w:spacing w:before="80" w:after="0"/>
        <w:jc w:val="left"/>
        <w:outlineLvl w:val="1"/>
        <w:rPr>
          <w:rFonts w:cs="Angsana New"/>
          <w:color w:val="FF671F"/>
          <w:spacing w:val="20"/>
          <w:sz w:val="20"/>
          <w:lang w:val="en-US" w:eastAsia="en-US"/>
        </w:rPr>
      </w:pPr>
      <w:r>
        <w:rPr>
          <w:rFonts w:cs="Angsana New"/>
          <w:color w:val="FF671F"/>
          <w:spacing w:val="20"/>
          <w:sz w:val="20"/>
          <w:lang w:val="en-US" w:eastAsia="en-US"/>
        </w:rPr>
        <w:t>N</w:t>
      </w:r>
      <w:r w:rsidR="002C1EE6">
        <w:rPr>
          <w:rFonts w:cs="Angsana New"/>
          <w:color w:val="FF671F"/>
          <w:spacing w:val="20"/>
          <w:sz w:val="20"/>
          <w:lang w:val="en-US" w:eastAsia="en-US"/>
        </w:rPr>
        <w:t>OTES</w:t>
      </w:r>
    </w:p>
    <w:p w14:paraId="1FC5F8F3" w14:textId="5AC5CDB3" w:rsidR="00201747" w:rsidRDefault="00201747" w:rsidP="00201747">
      <w:pPr>
        <w:spacing w:after="0"/>
        <w:rPr>
          <w:rFonts w:cs="Cordia New"/>
          <w:color w:val="0033A0"/>
          <w:sz w:val="32"/>
          <w:szCs w:val="32"/>
          <w:lang w:val="en-US" w:eastAsia="en-US"/>
        </w:rPr>
      </w:pPr>
      <w:r>
        <w:rPr>
          <w:rFonts w:cs="Cordia New"/>
          <w:color w:val="0033A0"/>
          <w:sz w:val="32"/>
          <w:szCs w:val="32"/>
          <w:lang w:val="en-US" w:eastAsia="en-US"/>
        </w:rPr>
        <w:t xml:space="preserve">Eligibility and </w:t>
      </w:r>
      <w:r w:rsidR="005F5F76">
        <w:rPr>
          <w:rFonts w:cs="Cordia New"/>
          <w:color w:val="0033A0"/>
          <w:sz w:val="32"/>
          <w:szCs w:val="32"/>
          <w:lang w:val="en-US" w:eastAsia="en-US"/>
        </w:rPr>
        <w:t>Selection</w:t>
      </w:r>
    </w:p>
    <w:p w14:paraId="71714542" w14:textId="136C4391" w:rsidR="0023581D" w:rsidRDefault="0023581D" w:rsidP="00201747">
      <w:pPr>
        <w:spacing w:after="0"/>
        <w:rPr>
          <w:rFonts w:cs="Cordia New"/>
          <w:color w:val="0033A0"/>
          <w:sz w:val="32"/>
          <w:szCs w:val="32"/>
          <w:lang w:val="en-US" w:eastAsia="en-US"/>
        </w:rPr>
      </w:pPr>
    </w:p>
    <w:p w14:paraId="62168389" w14:textId="4E00B6BF" w:rsidR="00834F03" w:rsidRDefault="00834F03" w:rsidP="00834F03">
      <w:pPr>
        <w:rPr>
          <w:rFonts w:eastAsia="Arial"/>
          <w:b/>
          <w:bCs/>
          <w:szCs w:val="22"/>
        </w:rPr>
      </w:pPr>
      <w:r w:rsidRPr="00E22BB4">
        <w:rPr>
          <w:rFonts w:eastAsia="Arial"/>
          <w:b/>
          <w:bCs/>
          <w:szCs w:val="22"/>
        </w:rPr>
        <w:t>This internship opportunity is part of IOM’s Diversity and Inclusion Internship Program 202</w:t>
      </w:r>
      <w:r>
        <w:rPr>
          <w:rFonts w:eastAsia="Arial"/>
          <w:b/>
          <w:bCs/>
          <w:szCs w:val="22"/>
        </w:rPr>
        <w:t>3</w:t>
      </w:r>
      <w:r w:rsidRPr="00E22BB4">
        <w:rPr>
          <w:rFonts w:eastAsia="Arial"/>
          <w:b/>
          <w:bCs/>
          <w:szCs w:val="22"/>
        </w:rPr>
        <w:t xml:space="preserve">. A main condition is that applicants should be citizens of countries which are not part of the OECD-DAC (except for </w:t>
      </w:r>
      <w:r>
        <w:rPr>
          <w:rFonts w:eastAsia="Arial"/>
          <w:b/>
          <w:bCs/>
          <w:szCs w:val="22"/>
        </w:rPr>
        <w:t xml:space="preserve">Iceland, </w:t>
      </w:r>
      <w:r w:rsidRPr="00E22BB4">
        <w:rPr>
          <w:rFonts w:eastAsia="Arial"/>
          <w:b/>
          <w:bCs/>
          <w:szCs w:val="22"/>
        </w:rPr>
        <w:t xml:space="preserve">which </w:t>
      </w:r>
      <w:r>
        <w:rPr>
          <w:rFonts w:eastAsia="Arial"/>
          <w:b/>
          <w:bCs/>
          <w:szCs w:val="22"/>
        </w:rPr>
        <w:t>is a</w:t>
      </w:r>
      <w:r w:rsidRPr="00E22BB4">
        <w:rPr>
          <w:rFonts w:eastAsia="Arial"/>
          <w:b/>
          <w:bCs/>
          <w:szCs w:val="22"/>
        </w:rPr>
        <w:t xml:space="preserve"> Non-Represented Member State in IOM</w:t>
      </w:r>
      <w:r>
        <w:rPr>
          <w:rFonts w:eastAsia="Arial"/>
          <w:b/>
          <w:bCs/>
          <w:szCs w:val="22"/>
        </w:rPr>
        <w:t xml:space="preserve"> as of Jan. 2023</w:t>
      </w:r>
      <w:r w:rsidRPr="00E22BB4">
        <w:rPr>
          <w:rFonts w:eastAsia="Arial"/>
          <w:b/>
          <w:bCs/>
          <w:szCs w:val="22"/>
        </w:rPr>
        <w:t xml:space="preserve"> and </w:t>
      </w:r>
      <w:r>
        <w:rPr>
          <w:rFonts w:eastAsia="Arial"/>
          <w:b/>
          <w:bCs/>
          <w:szCs w:val="22"/>
        </w:rPr>
        <w:t>is</w:t>
      </w:r>
      <w:r w:rsidRPr="00E22BB4">
        <w:rPr>
          <w:rFonts w:eastAsia="Arial"/>
          <w:b/>
          <w:bCs/>
          <w:szCs w:val="22"/>
        </w:rPr>
        <w:t xml:space="preserve"> included in the programme). In other words, this internship position is open to applicants from the Global South</w:t>
      </w:r>
      <w:r w:rsidR="002E472B">
        <w:rPr>
          <w:rFonts w:eastAsia="Arial"/>
          <w:b/>
          <w:bCs/>
          <w:szCs w:val="22"/>
        </w:rPr>
        <w:t xml:space="preserve"> and Iceland</w:t>
      </w:r>
      <w:r w:rsidRPr="00E22BB4">
        <w:rPr>
          <w:rFonts w:eastAsia="Arial"/>
          <w:b/>
          <w:bCs/>
          <w:szCs w:val="22"/>
        </w:rPr>
        <w:t xml:space="preserve">. </w:t>
      </w:r>
    </w:p>
    <w:p w14:paraId="14C1135C" w14:textId="77777777" w:rsidR="00834F03" w:rsidRPr="007D587A" w:rsidRDefault="00834F03" w:rsidP="00834F03">
      <w:pPr>
        <w:rPr>
          <w:szCs w:val="22"/>
        </w:rPr>
      </w:pPr>
      <w:r>
        <w:rPr>
          <w:rFonts w:eastAsia="Arial"/>
          <w:b/>
          <w:bCs/>
          <w:szCs w:val="22"/>
        </w:rPr>
        <w:t>The selected candidate for this internship position will work on site (in the country of the duty station where this position is based)</w:t>
      </w:r>
      <w:r w:rsidRPr="007D587A">
        <w:rPr>
          <w:rFonts w:eastAsia="Arial"/>
          <w:b/>
          <w:bCs/>
          <w:szCs w:val="22"/>
        </w:rPr>
        <w:t>.</w:t>
      </w:r>
      <w:r>
        <w:rPr>
          <w:rFonts w:eastAsia="Arial"/>
          <w:b/>
          <w:bCs/>
          <w:szCs w:val="22"/>
        </w:rPr>
        <w:t xml:space="preserve"> Interns will receive a monthly stipend, and the travel and visa costs will also be covered. / The selected candidate for this internship position will work</w:t>
      </w:r>
      <w:r w:rsidRPr="007D587A">
        <w:rPr>
          <w:rFonts w:eastAsia="Arial"/>
          <w:b/>
          <w:bCs/>
          <w:szCs w:val="22"/>
        </w:rPr>
        <w:t xml:space="preserve"> </w:t>
      </w:r>
      <w:r>
        <w:rPr>
          <w:rFonts w:eastAsia="Arial"/>
          <w:b/>
          <w:bCs/>
          <w:szCs w:val="22"/>
        </w:rPr>
        <w:t xml:space="preserve">remotely. </w:t>
      </w:r>
      <w:r w:rsidRPr="007D587A">
        <w:rPr>
          <w:rFonts w:eastAsia="Arial"/>
          <w:b/>
          <w:bCs/>
          <w:szCs w:val="22"/>
        </w:rPr>
        <w:t xml:space="preserve">Interns will receive a monthly stipend, plus an amount to cover office and internet costs.   </w:t>
      </w:r>
    </w:p>
    <w:p w14:paraId="4E107C2D" w14:textId="77777777" w:rsidR="00834F03" w:rsidRPr="007D587A" w:rsidRDefault="00834F03" w:rsidP="00834F03">
      <w:pPr>
        <w:rPr>
          <w:rFonts w:eastAsia="Arial"/>
          <w:b/>
          <w:bCs/>
          <w:szCs w:val="22"/>
          <w:lang w:val="en-US"/>
        </w:rPr>
      </w:pPr>
      <w:r w:rsidRPr="007D587A">
        <w:rPr>
          <w:b/>
          <w:bCs/>
          <w:szCs w:val="22"/>
        </w:rPr>
        <w:t xml:space="preserve">IOM strongly encourages applications from women, persons with disabilities, LGBTI+ individuals, persons belonging to indigenous or tribal peoples, or ethnic minorities. We strongly suggest you mention in your application your belonging to any of the aforementioned groups. All information will be treated confidentially. </w:t>
      </w:r>
    </w:p>
    <w:p w14:paraId="69789653" w14:textId="77777777" w:rsidR="00834F03" w:rsidRPr="007D587A" w:rsidRDefault="00834F03" w:rsidP="00834F03">
      <w:pPr>
        <w:rPr>
          <w:szCs w:val="22"/>
        </w:rPr>
      </w:pPr>
      <w:r w:rsidRPr="007D587A">
        <w:rPr>
          <w:b/>
          <w:bCs/>
          <w:szCs w:val="22"/>
        </w:rPr>
        <w:t>If you would like to explore all vacancies that are part of the ‘Diversity and Inclusion Internship Program 202</w:t>
      </w:r>
      <w:r>
        <w:rPr>
          <w:b/>
          <w:bCs/>
          <w:szCs w:val="22"/>
        </w:rPr>
        <w:t>3</w:t>
      </w:r>
      <w:r w:rsidRPr="007D587A">
        <w:rPr>
          <w:b/>
          <w:bCs/>
          <w:szCs w:val="22"/>
        </w:rPr>
        <w:t>’, please</w:t>
      </w:r>
      <w:r>
        <w:rPr>
          <w:b/>
          <w:bCs/>
          <w:szCs w:val="22"/>
        </w:rPr>
        <w:t xml:space="preserve"> go</w:t>
      </w:r>
      <w:r w:rsidRPr="007D587A">
        <w:rPr>
          <w:rFonts w:eastAsia="Arial"/>
          <w:b/>
          <w:bCs/>
          <w:szCs w:val="22"/>
          <w:lang w:val="en-US"/>
        </w:rPr>
        <w:t xml:space="preserve"> </w:t>
      </w:r>
      <w:r w:rsidRPr="007D587A">
        <w:rPr>
          <w:rFonts w:eastAsia="Arial"/>
          <w:b/>
          <w:bCs/>
          <w:color w:val="2F5597"/>
          <w:szCs w:val="22"/>
          <w:lang w:val="en-US"/>
        </w:rPr>
        <w:t xml:space="preserve">to: </w:t>
      </w:r>
      <w:r w:rsidRPr="008220D6">
        <w:rPr>
          <w:b/>
          <w:bCs/>
          <w:color w:val="FF0000"/>
        </w:rPr>
        <w:t>LINK WILL BE INSERTED BY HR-HQ</w:t>
      </w:r>
    </w:p>
    <w:p w14:paraId="3B68CE38" w14:textId="77777777" w:rsidR="00834F03" w:rsidRPr="00834F03" w:rsidRDefault="00834F03" w:rsidP="00201747">
      <w:pPr>
        <w:spacing w:after="0"/>
        <w:rPr>
          <w:rFonts w:cs="Cordia New"/>
          <w:color w:val="0033A0"/>
          <w:sz w:val="32"/>
          <w:szCs w:val="32"/>
          <w:lang w:eastAsia="en-US"/>
        </w:rPr>
      </w:pPr>
    </w:p>
    <w:p w14:paraId="76DC8DC3" w14:textId="77777777" w:rsidR="0023581D" w:rsidRPr="00A16163" w:rsidRDefault="0023581D" w:rsidP="0023581D">
      <w:pPr>
        <w:spacing w:after="0"/>
        <w:rPr>
          <w:szCs w:val="22"/>
        </w:rPr>
      </w:pPr>
      <w:r w:rsidRPr="00A16163">
        <w:rPr>
          <w:szCs w:val="22"/>
        </w:rPr>
        <w:t>In general, the Internship Programme aims at attracting talented students and graduates who:</w:t>
      </w:r>
    </w:p>
    <w:p w14:paraId="06377472" w14:textId="77777777" w:rsidR="0023581D" w:rsidRPr="00A16163" w:rsidRDefault="0023581D" w:rsidP="0023581D">
      <w:pPr>
        <w:spacing w:after="0"/>
        <w:rPr>
          <w:szCs w:val="22"/>
        </w:rPr>
      </w:pPr>
    </w:p>
    <w:p w14:paraId="187ADD9B" w14:textId="77777777" w:rsidR="0023581D" w:rsidRPr="00A16163" w:rsidRDefault="0023581D" w:rsidP="0023581D">
      <w:pPr>
        <w:spacing w:after="0"/>
        <w:rPr>
          <w:szCs w:val="22"/>
        </w:rPr>
      </w:pPr>
      <w:r w:rsidRPr="00A16163">
        <w:rPr>
          <w:szCs w:val="22"/>
        </w:rPr>
        <w:t>a) have a specific interest in, or whose studies have covered, areas relevant to IOM</w:t>
      </w:r>
    </w:p>
    <w:p w14:paraId="213C7E32" w14:textId="63035A76" w:rsidR="0023581D" w:rsidRPr="00A16163" w:rsidRDefault="0023581D" w:rsidP="0023581D">
      <w:pPr>
        <w:spacing w:after="0"/>
        <w:rPr>
          <w:szCs w:val="22"/>
        </w:rPr>
      </w:pPr>
      <w:r w:rsidRPr="00A16163">
        <w:rPr>
          <w:szCs w:val="22"/>
        </w:rPr>
        <w:t>programmes and activities;</w:t>
      </w:r>
    </w:p>
    <w:p w14:paraId="28C212B1" w14:textId="77777777" w:rsidR="0023581D" w:rsidRPr="00A16163" w:rsidRDefault="0023581D" w:rsidP="0023581D">
      <w:pPr>
        <w:spacing w:after="0"/>
        <w:rPr>
          <w:szCs w:val="22"/>
        </w:rPr>
      </w:pPr>
      <w:r w:rsidRPr="00A16163">
        <w:rPr>
          <w:szCs w:val="22"/>
        </w:rPr>
        <w:t>b) are holding a scholarship for internship placements in international organizations</w:t>
      </w:r>
    </w:p>
    <w:p w14:paraId="029B632C" w14:textId="199A70EE" w:rsidR="0023581D" w:rsidRPr="00A16163" w:rsidRDefault="0023581D" w:rsidP="0023581D">
      <w:pPr>
        <w:spacing w:after="0"/>
        <w:rPr>
          <w:szCs w:val="22"/>
        </w:rPr>
      </w:pPr>
      <w:r w:rsidRPr="00A16163">
        <w:rPr>
          <w:szCs w:val="22"/>
        </w:rPr>
        <w:t>and/or for whom internship is required to complete their studies; or</w:t>
      </w:r>
    </w:p>
    <w:p w14:paraId="70A22BCC" w14:textId="7E0B47E0" w:rsidR="0023581D" w:rsidRPr="00A16163" w:rsidRDefault="0023581D" w:rsidP="0023581D">
      <w:pPr>
        <w:spacing w:after="0"/>
        <w:rPr>
          <w:szCs w:val="22"/>
        </w:rPr>
      </w:pPr>
      <w:r w:rsidRPr="00A16163">
        <w:rPr>
          <w:szCs w:val="22"/>
        </w:rPr>
        <w:t>c) are sponsored by governmental/non-governmental institutions and/or academia to work in specific areas relevant to both IOM and the sponsor.</w:t>
      </w:r>
    </w:p>
    <w:p w14:paraId="1857DB70" w14:textId="77777777" w:rsidR="005D4EB6" w:rsidRPr="005D4EB6" w:rsidRDefault="0023581D" w:rsidP="005D4EB6">
      <w:pPr>
        <w:spacing w:after="0"/>
        <w:jc w:val="left"/>
        <w:rPr>
          <w:rFonts w:asciiTheme="minorHAnsi" w:eastAsiaTheme="minorHAnsi" w:hAnsiTheme="minorHAnsi"/>
          <w:szCs w:val="22"/>
          <w:lang w:val="en-US" w:eastAsia="en-US"/>
        </w:rPr>
      </w:pPr>
      <w:r w:rsidRPr="00A16163">
        <w:rPr>
          <w:szCs w:val="22"/>
        </w:rPr>
        <w:t xml:space="preserve">d) </w:t>
      </w:r>
      <w:r w:rsidR="005D4EB6" w:rsidRPr="005D4EB6">
        <w:rPr>
          <w:rFonts w:asciiTheme="minorHAnsi" w:eastAsiaTheme="minorHAnsi" w:hAnsiTheme="minorHAnsi"/>
          <w:szCs w:val="22"/>
          <w:lang w:val="en-US" w:eastAsia="en-US"/>
        </w:rPr>
        <w:t>are either enrolled in the final academic year of a first university degree programme</w:t>
      </w:r>
    </w:p>
    <w:p w14:paraId="18771810" w14:textId="13FA921F" w:rsidR="0023581D" w:rsidRDefault="005D4EB6" w:rsidP="005D4EB6">
      <w:pPr>
        <w:spacing w:after="0"/>
        <w:rPr>
          <w:szCs w:val="22"/>
        </w:rPr>
      </w:pPr>
      <w:r w:rsidRPr="005D4EB6">
        <w:rPr>
          <w:rFonts w:asciiTheme="minorHAnsi" w:eastAsiaTheme="minorHAnsi" w:hAnsiTheme="minorHAnsi"/>
          <w:szCs w:val="22"/>
          <w:lang w:val="en-US" w:eastAsia="en-US"/>
        </w:rPr>
        <w:t>(minimum Bachelor</w:t>
      </w:r>
      <w:r w:rsidRPr="005D4EB6">
        <w:rPr>
          <w:rFonts w:asciiTheme="minorHAnsi" w:eastAsiaTheme="minorHAnsi" w:hAnsiTheme="minorHAnsi" w:cs="ArialMT"/>
          <w:szCs w:val="22"/>
          <w:lang w:val="en-US" w:eastAsia="en-US"/>
        </w:rPr>
        <w:t>’</w:t>
      </w:r>
      <w:r w:rsidRPr="005D4EB6">
        <w:rPr>
          <w:rFonts w:asciiTheme="minorHAnsi" w:eastAsiaTheme="minorHAnsi" w:hAnsiTheme="minorHAnsi"/>
          <w:szCs w:val="22"/>
          <w:lang w:val="en-US" w:eastAsia="en-US"/>
        </w:rPr>
        <w:t>s level or equivalent) or have graduated in the last 12 months</w:t>
      </w:r>
      <w:r w:rsidR="0023581D" w:rsidRPr="00A16163">
        <w:rPr>
          <w:szCs w:val="22"/>
        </w:rPr>
        <w:t>.</w:t>
      </w:r>
    </w:p>
    <w:p w14:paraId="0EC470D4" w14:textId="74B3F662" w:rsidR="004F7EF0" w:rsidRPr="004F7EF0" w:rsidRDefault="004F7EF0" w:rsidP="000661F5">
      <w:pPr>
        <w:autoSpaceDE/>
        <w:autoSpaceDN/>
        <w:adjustRightInd/>
        <w:spacing w:after="0"/>
        <w:jc w:val="left"/>
        <w:rPr>
          <w:szCs w:val="22"/>
          <w:lang w:val="en-US"/>
        </w:rPr>
      </w:pPr>
      <w:r>
        <w:rPr>
          <w:szCs w:val="22"/>
          <w:lang w:val="en-US"/>
        </w:rPr>
        <w:t xml:space="preserve">e) </w:t>
      </w:r>
      <w:r>
        <w:rPr>
          <w:szCs w:val="22"/>
          <w:lang w:val="en-US" w:eastAsia="en-US"/>
        </w:rPr>
        <w:t>are between 20 and 36 years of age.</w:t>
      </w:r>
    </w:p>
    <w:p w14:paraId="3AD6AF46" w14:textId="77777777" w:rsidR="0023581D" w:rsidRPr="00A16163" w:rsidRDefault="0023581D" w:rsidP="0023581D">
      <w:pPr>
        <w:spacing w:after="0"/>
        <w:rPr>
          <w:szCs w:val="22"/>
        </w:rPr>
      </w:pPr>
    </w:p>
    <w:p w14:paraId="590EF19C" w14:textId="77777777" w:rsidR="0023581D" w:rsidRPr="00A16163" w:rsidRDefault="0023581D" w:rsidP="0023581D">
      <w:pPr>
        <w:pStyle w:val="ListParagraph"/>
        <w:numPr>
          <w:ilvl w:val="0"/>
          <w:numId w:val="9"/>
        </w:numPr>
        <w:autoSpaceDE/>
        <w:autoSpaceDN/>
        <w:adjustRightInd/>
        <w:spacing w:after="0" w:line="210" w:lineRule="atLeast"/>
        <w:ind w:right="386"/>
        <w:rPr>
          <w:szCs w:val="22"/>
        </w:rPr>
      </w:pPr>
      <w:r w:rsidRPr="00A16163">
        <w:rPr>
          <w:szCs w:val="22"/>
        </w:rPr>
        <w:t>Only shortlisted candidates will be contacted, and additional enquiries will only be addressed if the candidate is shortlisted.</w:t>
      </w:r>
    </w:p>
    <w:p w14:paraId="74DFE567" w14:textId="77777777" w:rsidR="00402A88" w:rsidRPr="00402A88" w:rsidRDefault="0023581D" w:rsidP="0081498C">
      <w:pPr>
        <w:pStyle w:val="ListParagraph"/>
        <w:numPr>
          <w:ilvl w:val="0"/>
          <w:numId w:val="9"/>
        </w:numPr>
        <w:autoSpaceDE/>
        <w:autoSpaceDN/>
        <w:adjustRightInd/>
        <w:spacing w:after="200" w:line="210" w:lineRule="atLeast"/>
        <w:ind w:right="386"/>
        <w:jc w:val="left"/>
        <w:rPr>
          <w:color w:val="000000" w:themeColor="text1"/>
        </w:rPr>
      </w:pPr>
      <w:r w:rsidRPr="00402A88">
        <w:rPr>
          <w:szCs w:val="22"/>
        </w:rPr>
        <w:lastRenderedPageBreak/>
        <w:t>Depending on experience and location, IOM provides a small monthly stipend to help offset costs.</w:t>
      </w:r>
    </w:p>
    <w:p w14:paraId="7FDD2E95" w14:textId="7660B2D7" w:rsidR="00303E15" w:rsidRPr="00402A88" w:rsidRDefault="00402A88" w:rsidP="0081498C">
      <w:pPr>
        <w:pStyle w:val="ListParagraph"/>
        <w:numPr>
          <w:ilvl w:val="0"/>
          <w:numId w:val="9"/>
        </w:numPr>
        <w:autoSpaceDE/>
        <w:autoSpaceDN/>
        <w:adjustRightInd/>
        <w:spacing w:after="200" w:line="210" w:lineRule="atLeast"/>
        <w:ind w:right="386"/>
        <w:jc w:val="left"/>
        <w:rPr>
          <w:color w:val="000000" w:themeColor="text1"/>
        </w:rPr>
      </w:pPr>
      <w:r w:rsidRPr="00402A88">
        <w:rPr>
          <w:szCs w:val="22"/>
        </w:rPr>
        <w:t>This internship programme will be supporting the mission in</w:t>
      </w:r>
      <w:r>
        <w:rPr>
          <w:szCs w:val="22"/>
        </w:rPr>
        <w:t xml:space="preserve"> </w:t>
      </w:r>
      <w:commentRangeStart w:id="0"/>
      <w:r w:rsidRPr="00402A88">
        <w:rPr>
          <w:color w:val="D22630" w:themeColor="accent5"/>
          <w:szCs w:val="22"/>
        </w:rPr>
        <w:t>XXXXXX</w:t>
      </w:r>
      <w:commentRangeEnd w:id="0"/>
      <w:r>
        <w:rPr>
          <w:rStyle w:val="CommentReference"/>
          <w:rFonts w:ascii="Arial" w:hAnsi="Arial"/>
        </w:rPr>
        <w:commentReference w:id="0"/>
      </w:r>
      <w:r>
        <w:rPr>
          <w:szCs w:val="22"/>
        </w:rPr>
        <w:t>.</w:t>
      </w:r>
    </w:p>
    <w:p w14:paraId="1FDFDC56" w14:textId="6707D165" w:rsidR="0081498C" w:rsidRPr="00BC6BFA" w:rsidRDefault="0081498C" w:rsidP="0081498C">
      <w:pPr>
        <w:keepNext/>
        <w:keepLines/>
        <w:autoSpaceDE/>
        <w:autoSpaceDN/>
        <w:adjustRightInd/>
        <w:spacing w:before="80" w:after="0"/>
        <w:jc w:val="left"/>
        <w:outlineLvl w:val="1"/>
        <w:rPr>
          <w:rFonts w:cs="Angsana New"/>
          <w:color w:val="FF671F"/>
          <w:spacing w:val="20"/>
          <w:sz w:val="20"/>
          <w:lang w:val="en-US" w:eastAsia="en-US"/>
        </w:rPr>
      </w:pPr>
      <w:r w:rsidRPr="00BC6BFA">
        <w:rPr>
          <w:rFonts w:cs="Angsana New"/>
          <w:color w:val="FF671F"/>
          <w:spacing w:val="20"/>
          <w:sz w:val="20"/>
          <w:lang w:val="en-US" w:eastAsia="en-US"/>
        </w:rPr>
        <w:t>SECTION</w:t>
      </w:r>
      <w:r>
        <w:rPr>
          <w:rFonts w:cs="Angsana New"/>
          <w:color w:val="FF671F"/>
          <w:spacing w:val="20"/>
          <w:sz w:val="20"/>
          <w:lang w:val="en-US" w:eastAsia="en-US"/>
        </w:rPr>
        <w:t xml:space="preserve"> 7</w:t>
      </w:r>
    </w:p>
    <w:p w14:paraId="674119FE" w14:textId="083F70B0" w:rsidR="0081498C" w:rsidRDefault="0081498C" w:rsidP="00403067">
      <w:pPr>
        <w:autoSpaceDE/>
        <w:autoSpaceDN/>
        <w:adjustRightInd/>
        <w:spacing w:after="200"/>
        <w:jc w:val="left"/>
        <w:rPr>
          <w:rFonts w:cs="Cordia New"/>
          <w:color w:val="0033A0"/>
          <w:sz w:val="28"/>
          <w:szCs w:val="28"/>
          <w:lang w:val="en-US" w:eastAsia="en-US"/>
        </w:rPr>
      </w:pPr>
      <w:r>
        <w:rPr>
          <w:rFonts w:cs="Cordia New"/>
          <w:color w:val="0033A0"/>
          <w:sz w:val="28"/>
          <w:szCs w:val="28"/>
          <w:lang w:val="en-US" w:eastAsia="en-US"/>
        </w:rPr>
        <w:t>Signatures</w:t>
      </w:r>
    </w:p>
    <w:tbl>
      <w:tblPr>
        <w:tblStyle w:val="TableGrid"/>
        <w:tblW w:w="0" w:type="auto"/>
        <w:tblBorders>
          <w:top w:val="single" w:sz="4" w:space="0" w:color="B5B5B5" w:themeColor="background2" w:themeShade="BF"/>
          <w:left w:val="single" w:sz="4" w:space="0" w:color="B5B5B5" w:themeColor="background2" w:themeShade="BF"/>
          <w:bottom w:val="single" w:sz="4" w:space="0" w:color="B5B5B5" w:themeColor="background2" w:themeShade="BF"/>
          <w:right w:val="single" w:sz="4" w:space="0" w:color="B5B5B5" w:themeColor="background2" w:themeShade="BF"/>
          <w:insideH w:val="single" w:sz="4" w:space="0" w:color="B5B5B5" w:themeColor="background2" w:themeShade="BF"/>
          <w:insideV w:val="single" w:sz="4" w:space="0" w:color="B5B5B5" w:themeColor="background2" w:themeShade="BF"/>
        </w:tblBorders>
        <w:tblLook w:val="04A0" w:firstRow="1" w:lastRow="0" w:firstColumn="1" w:lastColumn="0" w:noHBand="0" w:noVBand="1"/>
      </w:tblPr>
      <w:tblGrid>
        <w:gridCol w:w="4318"/>
        <w:gridCol w:w="4318"/>
      </w:tblGrid>
      <w:tr w:rsidR="0081498C" w:rsidRPr="0081498C" w14:paraId="6B9612CA" w14:textId="77777777" w:rsidTr="00743450">
        <w:tc>
          <w:tcPr>
            <w:tcW w:w="4318" w:type="dxa"/>
            <w:shd w:val="clear" w:color="auto" w:fill="418FDE"/>
            <w:vAlign w:val="center"/>
          </w:tcPr>
          <w:p w14:paraId="1A20BC07" w14:textId="6CDBED91" w:rsidR="0081498C" w:rsidRPr="0081498C" w:rsidRDefault="0081498C" w:rsidP="007475C8">
            <w:pPr>
              <w:jc w:val="left"/>
              <w:rPr>
                <w:color w:val="FFFFFF" w:themeColor="background1"/>
              </w:rPr>
            </w:pPr>
            <w:r w:rsidRPr="0081498C">
              <w:rPr>
                <w:color w:val="FFFFFF" w:themeColor="background1"/>
              </w:rPr>
              <w:t>1</w:t>
            </w:r>
            <w:r w:rsidRPr="0081498C">
              <w:rPr>
                <w:color w:val="FFFFFF" w:themeColor="background1"/>
                <w:vertAlign w:val="superscript"/>
              </w:rPr>
              <w:t>st</w:t>
            </w:r>
            <w:r w:rsidRPr="0081498C">
              <w:rPr>
                <w:color w:val="FFFFFF" w:themeColor="background1"/>
              </w:rPr>
              <w:t xml:space="preserve"> Level Supervisor</w:t>
            </w:r>
          </w:p>
        </w:tc>
        <w:tc>
          <w:tcPr>
            <w:tcW w:w="4318" w:type="dxa"/>
            <w:shd w:val="clear" w:color="auto" w:fill="418FDE"/>
            <w:vAlign w:val="center"/>
          </w:tcPr>
          <w:p w14:paraId="74DA08F2" w14:textId="3E5E4614" w:rsidR="0081498C" w:rsidRPr="0081498C" w:rsidRDefault="0081498C" w:rsidP="007475C8">
            <w:pPr>
              <w:jc w:val="left"/>
              <w:rPr>
                <w:color w:val="FFFFFF" w:themeColor="background1"/>
              </w:rPr>
            </w:pPr>
            <w:r w:rsidRPr="0081498C">
              <w:rPr>
                <w:color w:val="FFFFFF" w:themeColor="background1"/>
              </w:rPr>
              <w:t>Date</w:t>
            </w:r>
          </w:p>
        </w:tc>
      </w:tr>
      <w:tr w:rsidR="0081498C" w14:paraId="1AD4ED7D" w14:textId="77777777" w:rsidTr="00743450">
        <w:tc>
          <w:tcPr>
            <w:tcW w:w="4318" w:type="dxa"/>
            <w:vAlign w:val="center"/>
          </w:tcPr>
          <w:p w14:paraId="775BB85B" w14:textId="77777777" w:rsidR="0081498C" w:rsidRDefault="0081498C" w:rsidP="007475C8">
            <w:pPr>
              <w:jc w:val="left"/>
            </w:pPr>
          </w:p>
        </w:tc>
        <w:tc>
          <w:tcPr>
            <w:tcW w:w="4318" w:type="dxa"/>
            <w:vAlign w:val="center"/>
          </w:tcPr>
          <w:p w14:paraId="14BC6755" w14:textId="092D980A" w:rsidR="0081498C" w:rsidRDefault="00000000" w:rsidP="007475C8">
            <w:pPr>
              <w:jc w:val="left"/>
            </w:pPr>
            <w:sdt>
              <w:sdtPr>
                <w:rPr>
                  <w:rStyle w:val="PDNORMALTEXT"/>
                </w:rPr>
                <w:alias w:val="Date"/>
                <w:tag w:val="Date"/>
                <w:id w:val="-552458769"/>
                <w:placeholder>
                  <w:docPart w:val="73928254BCB1406991C8ACB826E570A4"/>
                </w:placeholder>
                <w:showingPlcHdr/>
                <w:date>
                  <w:dateFormat w:val="d MMMM yyyy"/>
                  <w:lid w:val="en-PH"/>
                  <w:storeMappedDataAs w:val="dateTime"/>
                  <w:calendar w:val="gregorian"/>
                </w:date>
              </w:sdtPr>
              <w:sdtEndPr>
                <w:rPr>
                  <w:rStyle w:val="DefaultParagraphFont"/>
                  <w:iCs/>
                  <w:sz w:val="24"/>
                  <w:szCs w:val="24"/>
                </w:rPr>
              </w:sdtEndPr>
              <w:sdtContent>
                <w:r w:rsidR="00AC649A" w:rsidRPr="00434688">
                  <w:rPr>
                    <w:rStyle w:val="PlaceholderText"/>
                    <w:color w:val="808080" w:themeColor="background1" w:themeShade="80"/>
                    <w:szCs w:val="22"/>
                  </w:rPr>
                  <w:t>Click here to enter a date.</w:t>
                </w:r>
              </w:sdtContent>
            </w:sdt>
          </w:p>
        </w:tc>
      </w:tr>
      <w:tr w:rsidR="0081498C" w:rsidRPr="0081498C" w14:paraId="55D96D85" w14:textId="77777777" w:rsidTr="00743450">
        <w:tc>
          <w:tcPr>
            <w:tcW w:w="4318" w:type="dxa"/>
            <w:shd w:val="clear" w:color="auto" w:fill="418FDE"/>
            <w:vAlign w:val="center"/>
          </w:tcPr>
          <w:p w14:paraId="75A7A46E" w14:textId="4EB069B2" w:rsidR="0081498C" w:rsidRPr="0081498C" w:rsidRDefault="0081498C" w:rsidP="007475C8">
            <w:pPr>
              <w:jc w:val="left"/>
              <w:rPr>
                <w:color w:val="FFFFFF" w:themeColor="background1"/>
              </w:rPr>
            </w:pPr>
            <w:r w:rsidRPr="0081498C">
              <w:rPr>
                <w:color w:val="FFFFFF" w:themeColor="background1"/>
              </w:rPr>
              <w:t>2</w:t>
            </w:r>
            <w:r w:rsidRPr="0081498C">
              <w:rPr>
                <w:color w:val="FFFFFF" w:themeColor="background1"/>
                <w:vertAlign w:val="superscript"/>
              </w:rPr>
              <w:t>nd</w:t>
            </w:r>
            <w:r w:rsidRPr="0081498C">
              <w:rPr>
                <w:color w:val="FFFFFF" w:themeColor="background1"/>
              </w:rPr>
              <w:t xml:space="preserve"> Level Supervisor</w:t>
            </w:r>
          </w:p>
        </w:tc>
        <w:tc>
          <w:tcPr>
            <w:tcW w:w="4318" w:type="dxa"/>
            <w:shd w:val="clear" w:color="auto" w:fill="418FDE"/>
            <w:vAlign w:val="center"/>
          </w:tcPr>
          <w:p w14:paraId="3B5C0FDD" w14:textId="651C841F" w:rsidR="0081498C" w:rsidRPr="0081498C" w:rsidRDefault="0081498C" w:rsidP="007475C8">
            <w:pPr>
              <w:jc w:val="left"/>
              <w:rPr>
                <w:color w:val="FFFFFF" w:themeColor="background1"/>
              </w:rPr>
            </w:pPr>
            <w:r w:rsidRPr="0081498C">
              <w:rPr>
                <w:color w:val="FFFFFF" w:themeColor="background1"/>
              </w:rPr>
              <w:t>Date</w:t>
            </w:r>
          </w:p>
        </w:tc>
      </w:tr>
      <w:tr w:rsidR="0081498C" w14:paraId="140759B7" w14:textId="77777777" w:rsidTr="00743450">
        <w:tc>
          <w:tcPr>
            <w:tcW w:w="4318" w:type="dxa"/>
            <w:vAlign w:val="center"/>
          </w:tcPr>
          <w:p w14:paraId="114B7829" w14:textId="77777777" w:rsidR="0081498C" w:rsidRDefault="0081498C" w:rsidP="007475C8">
            <w:pPr>
              <w:jc w:val="left"/>
            </w:pPr>
          </w:p>
        </w:tc>
        <w:tc>
          <w:tcPr>
            <w:tcW w:w="4318" w:type="dxa"/>
            <w:vAlign w:val="center"/>
          </w:tcPr>
          <w:p w14:paraId="174D8581" w14:textId="67D89DA2" w:rsidR="0081498C" w:rsidRDefault="00000000" w:rsidP="007475C8">
            <w:pPr>
              <w:jc w:val="left"/>
            </w:pPr>
            <w:sdt>
              <w:sdtPr>
                <w:rPr>
                  <w:rStyle w:val="PDNORMALTEXT"/>
                </w:rPr>
                <w:alias w:val="Date"/>
                <w:tag w:val="Date"/>
                <w:id w:val="-640728960"/>
                <w:placeholder>
                  <w:docPart w:val="84458EE41C4442B481443637CA5F321C"/>
                </w:placeholder>
                <w:showingPlcHdr/>
                <w:date>
                  <w:dateFormat w:val="d MMMM yyyy"/>
                  <w:lid w:val="en-PH"/>
                  <w:storeMappedDataAs w:val="dateTime"/>
                  <w:calendar w:val="gregorian"/>
                </w:date>
              </w:sdtPr>
              <w:sdtEndPr>
                <w:rPr>
                  <w:rStyle w:val="DefaultParagraphFont"/>
                  <w:iCs/>
                  <w:sz w:val="24"/>
                  <w:szCs w:val="24"/>
                </w:rPr>
              </w:sdtEndPr>
              <w:sdtContent>
                <w:r w:rsidR="00AC649A" w:rsidRPr="00434688">
                  <w:rPr>
                    <w:rStyle w:val="PlaceholderText"/>
                    <w:color w:val="808080" w:themeColor="background1" w:themeShade="80"/>
                    <w:szCs w:val="22"/>
                  </w:rPr>
                  <w:t>Click here to enter a date.</w:t>
                </w:r>
              </w:sdtContent>
            </w:sdt>
          </w:p>
        </w:tc>
      </w:tr>
    </w:tbl>
    <w:p w14:paraId="04D2D2B4" w14:textId="77777777" w:rsidR="0081498C" w:rsidRPr="0081498C" w:rsidRDefault="0081498C" w:rsidP="0081498C"/>
    <w:sectPr w:rsidR="0081498C" w:rsidRPr="0081498C" w:rsidSect="00633021">
      <w:pgSz w:w="12240" w:h="15840"/>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IMEREA Ana-Maria" w:date="2023-02-13T10:18:00Z" w:initials="SAM">
    <w:p w14:paraId="089081FF" w14:textId="27DD1E84" w:rsidR="00402A88" w:rsidRDefault="00402A88" w:rsidP="00677634">
      <w:pPr>
        <w:pStyle w:val="CommentText"/>
        <w:jc w:val="left"/>
      </w:pPr>
      <w:r>
        <w:rPr>
          <w:rStyle w:val="CommentReference"/>
        </w:rPr>
        <w:annotationRef/>
      </w:r>
      <w:r>
        <w:t>Please mention the duty station (city and country)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9081F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48CF1" w16cex:dateUtc="2023-02-13T08: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9081FF" w16cid:durableId="27948C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8DD50" w14:textId="77777777" w:rsidR="00733EEE" w:rsidRDefault="00733EEE" w:rsidP="00403067">
      <w:pPr>
        <w:spacing w:after="0"/>
      </w:pPr>
      <w:r>
        <w:separator/>
      </w:r>
    </w:p>
  </w:endnote>
  <w:endnote w:type="continuationSeparator" w:id="0">
    <w:p w14:paraId="01C25EAE" w14:textId="77777777" w:rsidR="00733EEE" w:rsidRDefault="00733EEE" w:rsidP="004030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29A6" w14:textId="77777777" w:rsidR="00733EEE" w:rsidRDefault="00733EEE" w:rsidP="00403067">
      <w:pPr>
        <w:spacing w:after="0"/>
      </w:pPr>
      <w:r>
        <w:separator/>
      </w:r>
    </w:p>
  </w:footnote>
  <w:footnote w:type="continuationSeparator" w:id="0">
    <w:p w14:paraId="14F77731" w14:textId="77777777" w:rsidR="00733EEE" w:rsidRDefault="00733EEE" w:rsidP="00403067">
      <w:pPr>
        <w:spacing w:after="0"/>
      </w:pPr>
      <w:r>
        <w:continuationSeparator/>
      </w:r>
    </w:p>
  </w:footnote>
  <w:footnote w:id="1">
    <w:p w14:paraId="329610E5" w14:textId="0C4765DA" w:rsidR="007475C8" w:rsidRPr="007475C8" w:rsidRDefault="007475C8">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55DC7"/>
    <w:multiLevelType w:val="hybridMultilevel"/>
    <w:tmpl w:val="52EED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C60BA0"/>
    <w:multiLevelType w:val="hybridMultilevel"/>
    <w:tmpl w:val="79E8274A"/>
    <w:lvl w:ilvl="0" w:tplc="0409000F">
      <w:start w:val="1"/>
      <w:numFmt w:val="decimal"/>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E222CB"/>
    <w:multiLevelType w:val="hybridMultilevel"/>
    <w:tmpl w:val="EBD4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886520"/>
    <w:multiLevelType w:val="hybridMultilevel"/>
    <w:tmpl w:val="CE4E03B4"/>
    <w:lvl w:ilvl="0" w:tplc="8DF22442">
      <w:start w:val="1"/>
      <w:numFmt w:val="bullet"/>
      <w:lvlText w:val=""/>
      <w:lvlJc w:val="left"/>
      <w:pPr>
        <w:ind w:left="715" w:hanging="360"/>
      </w:pPr>
      <w:rPr>
        <w:rFonts w:ascii="Symbol" w:hAnsi="Symbol" w:hint="default"/>
        <w:color w:val="auto"/>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8"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DB2A08"/>
    <w:multiLevelType w:val="hybridMultilevel"/>
    <w:tmpl w:val="AF04A4E4"/>
    <w:lvl w:ilvl="0" w:tplc="2558F50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39319126">
    <w:abstractNumId w:val="1"/>
  </w:num>
  <w:num w:numId="2" w16cid:durableId="1779836398">
    <w:abstractNumId w:val="4"/>
  </w:num>
  <w:num w:numId="3" w16cid:durableId="1423408769">
    <w:abstractNumId w:val="8"/>
  </w:num>
  <w:num w:numId="4" w16cid:durableId="1219853851">
    <w:abstractNumId w:val="5"/>
  </w:num>
  <w:num w:numId="5" w16cid:durableId="888416298">
    <w:abstractNumId w:val="10"/>
  </w:num>
  <w:num w:numId="6" w16cid:durableId="1020277165">
    <w:abstractNumId w:val="2"/>
  </w:num>
  <w:num w:numId="7" w16cid:durableId="84303260">
    <w:abstractNumId w:val="7"/>
  </w:num>
  <w:num w:numId="8" w16cid:durableId="1330862116">
    <w:abstractNumId w:val="6"/>
  </w:num>
  <w:num w:numId="9" w16cid:durableId="764884039">
    <w:abstractNumId w:val="9"/>
  </w:num>
  <w:num w:numId="10" w16cid:durableId="1545363786">
    <w:abstractNumId w:val="3"/>
  </w:num>
  <w:num w:numId="11" w16cid:durableId="7736712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MEREA Ana-Maria">
    <w15:presenceInfo w15:providerId="AD" w15:userId="S::asimerea@iom.int::18db5961-1622-4ec1-b16c-66e380b17d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23B9F"/>
    <w:rsid w:val="00035E8C"/>
    <w:rsid w:val="000661F5"/>
    <w:rsid w:val="000F29CF"/>
    <w:rsid w:val="00112307"/>
    <w:rsid w:val="00130D8A"/>
    <w:rsid w:val="00180201"/>
    <w:rsid w:val="001857BB"/>
    <w:rsid w:val="00195419"/>
    <w:rsid w:val="001A5F93"/>
    <w:rsid w:val="001B05E1"/>
    <w:rsid w:val="001D4252"/>
    <w:rsid w:val="001E3793"/>
    <w:rsid w:val="00201747"/>
    <w:rsid w:val="00203C43"/>
    <w:rsid w:val="002173F3"/>
    <w:rsid w:val="0023581D"/>
    <w:rsid w:val="00246CD9"/>
    <w:rsid w:val="002A0D29"/>
    <w:rsid w:val="002C1EE6"/>
    <w:rsid w:val="002C78CD"/>
    <w:rsid w:val="002E472B"/>
    <w:rsid w:val="002F5C2B"/>
    <w:rsid w:val="00303E15"/>
    <w:rsid w:val="00314A0F"/>
    <w:rsid w:val="00323489"/>
    <w:rsid w:val="00385DEA"/>
    <w:rsid w:val="003C13A8"/>
    <w:rsid w:val="00402A88"/>
    <w:rsid w:val="00403067"/>
    <w:rsid w:val="00412FBB"/>
    <w:rsid w:val="00415C2C"/>
    <w:rsid w:val="00434688"/>
    <w:rsid w:val="004354AB"/>
    <w:rsid w:val="00437A1A"/>
    <w:rsid w:val="00446CED"/>
    <w:rsid w:val="00453FD7"/>
    <w:rsid w:val="00475D3E"/>
    <w:rsid w:val="0047764D"/>
    <w:rsid w:val="004A0F24"/>
    <w:rsid w:val="004A5C7C"/>
    <w:rsid w:val="004B622E"/>
    <w:rsid w:val="004D6449"/>
    <w:rsid w:val="004F7EF0"/>
    <w:rsid w:val="00546AFB"/>
    <w:rsid w:val="0057315D"/>
    <w:rsid w:val="00587345"/>
    <w:rsid w:val="005A0BED"/>
    <w:rsid w:val="005D234D"/>
    <w:rsid w:val="005D4EB6"/>
    <w:rsid w:val="005E04EC"/>
    <w:rsid w:val="005F032C"/>
    <w:rsid w:val="005F2C96"/>
    <w:rsid w:val="005F5F76"/>
    <w:rsid w:val="0060494B"/>
    <w:rsid w:val="00633021"/>
    <w:rsid w:val="006A28B5"/>
    <w:rsid w:val="006E18AA"/>
    <w:rsid w:val="006E5D2E"/>
    <w:rsid w:val="006E63B1"/>
    <w:rsid w:val="006F2CC2"/>
    <w:rsid w:val="0070370D"/>
    <w:rsid w:val="00733EEE"/>
    <w:rsid w:val="00743450"/>
    <w:rsid w:val="007475C8"/>
    <w:rsid w:val="00767CCF"/>
    <w:rsid w:val="007B2350"/>
    <w:rsid w:val="007D6B3F"/>
    <w:rsid w:val="00805250"/>
    <w:rsid w:val="00812250"/>
    <w:rsid w:val="0081498C"/>
    <w:rsid w:val="008238BB"/>
    <w:rsid w:val="00832B29"/>
    <w:rsid w:val="00832B6D"/>
    <w:rsid w:val="00834F03"/>
    <w:rsid w:val="00841880"/>
    <w:rsid w:val="00864A39"/>
    <w:rsid w:val="0088438E"/>
    <w:rsid w:val="008B024A"/>
    <w:rsid w:val="008E6B5B"/>
    <w:rsid w:val="008F30DB"/>
    <w:rsid w:val="00900103"/>
    <w:rsid w:val="00923823"/>
    <w:rsid w:val="00953F20"/>
    <w:rsid w:val="00977DC9"/>
    <w:rsid w:val="00990462"/>
    <w:rsid w:val="00994C9B"/>
    <w:rsid w:val="00A57D2B"/>
    <w:rsid w:val="00A65368"/>
    <w:rsid w:val="00A70BC2"/>
    <w:rsid w:val="00A7636B"/>
    <w:rsid w:val="00A80463"/>
    <w:rsid w:val="00AA3DDA"/>
    <w:rsid w:val="00AB0F79"/>
    <w:rsid w:val="00AC4144"/>
    <w:rsid w:val="00AC649A"/>
    <w:rsid w:val="00AD4412"/>
    <w:rsid w:val="00B30304"/>
    <w:rsid w:val="00B41ACA"/>
    <w:rsid w:val="00B60F50"/>
    <w:rsid w:val="00B828C5"/>
    <w:rsid w:val="00B97CA3"/>
    <w:rsid w:val="00BB6867"/>
    <w:rsid w:val="00BC6BFA"/>
    <w:rsid w:val="00BD5231"/>
    <w:rsid w:val="00BE097B"/>
    <w:rsid w:val="00C12819"/>
    <w:rsid w:val="00C32C6C"/>
    <w:rsid w:val="00C3543B"/>
    <w:rsid w:val="00C46FBB"/>
    <w:rsid w:val="00C808CA"/>
    <w:rsid w:val="00CB1710"/>
    <w:rsid w:val="00CE6D8F"/>
    <w:rsid w:val="00CF2483"/>
    <w:rsid w:val="00D57C52"/>
    <w:rsid w:val="00D63CB1"/>
    <w:rsid w:val="00D702C1"/>
    <w:rsid w:val="00D90D87"/>
    <w:rsid w:val="00DA2CF8"/>
    <w:rsid w:val="00E00289"/>
    <w:rsid w:val="00E05F34"/>
    <w:rsid w:val="00E2444E"/>
    <w:rsid w:val="00E37894"/>
    <w:rsid w:val="00E43C11"/>
    <w:rsid w:val="00E62CE3"/>
    <w:rsid w:val="00E95E78"/>
    <w:rsid w:val="00EA45E8"/>
    <w:rsid w:val="00EB5254"/>
    <w:rsid w:val="00EF7AFE"/>
    <w:rsid w:val="00F07D28"/>
    <w:rsid w:val="00F20DB6"/>
    <w:rsid w:val="00F5273E"/>
    <w:rsid w:val="00FB7CD9"/>
    <w:rsid w:val="00FD4292"/>
    <w:rsid w:val="00FD7A8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64D"/>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SVNNumber">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qFormat/>
    <w:rsid w:val="00BC6BFA"/>
    <w:pPr>
      <w:numPr>
        <w:ilvl w:val="0"/>
      </w:numPr>
      <w:spacing w:after="0"/>
      <w:contextualSpacing/>
    </w:pPr>
    <w:rPr>
      <w:rFonts w:ascii="Gill Sans Nova" w:eastAsia="Times New Roman" w:hAnsi="Gill Sans Nova" w:cs="Arial"/>
      <w:color w:val="auto"/>
      <w:spacing w:val="0"/>
      <w:szCs w:val="20"/>
    </w:rPr>
  </w:style>
  <w:style w:type="character" w:customStyle="1" w:styleId="TitleChar">
    <w:name w:val="Title Char"/>
    <w:basedOn w:val="DefaultParagraphFont"/>
    <w:link w:val="Title"/>
    <w:rsid w:val="00BC6BFA"/>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basedOn w:val="Normal"/>
    <w:uiPriority w:val="34"/>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customStyle="1" w:styleId="HeaderChar">
    <w:name w:val="Header Char"/>
    <w:basedOn w:val="DefaultParagraphFont"/>
    <w:link w:val="Header"/>
    <w:uiPriority w:val="99"/>
    <w:rsid w:val="00403067"/>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customStyle="1" w:styleId="FooterChar">
    <w:name w:val="Footer Char"/>
    <w:basedOn w:val="DefaultParagraphFont"/>
    <w:link w:val="Footer"/>
    <w:uiPriority w:val="99"/>
    <w:rsid w:val="00403067"/>
    <w:rPr>
      <w:rFonts w:ascii="Gill Sans Nova" w:eastAsia="Times New Roman" w:hAnsi="Gill Sans Nova" w:cs="Arial"/>
      <w:szCs w:val="20"/>
      <w:lang w:val="en-GB" w:eastAsia="en-GB"/>
    </w:rPr>
  </w:style>
  <w:style w:type="table" w:styleId="TableGrid">
    <w:name w:val="Table Grid"/>
    <w:basedOn w:val="TableNormal"/>
    <w:uiPriority w:val="39"/>
    <w:rsid w:val="00814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customStyle="1" w:styleId="FootnoteTextChar">
    <w:name w:val="Footnote Text Char"/>
    <w:basedOn w:val="DefaultParagraphFont"/>
    <w:link w:val="FootnoteText"/>
    <w:uiPriority w:val="99"/>
    <w:semiHidden/>
    <w:rsid w:val="007475C8"/>
    <w:rPr>
      <w:rFonts w:ascii="Gill Sans Nova" w:eastAsia="Times New Roman" w:hAnsi="Gill Sans Nova"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customStyle="1" w:styleId="PDNORMALTEXT">
    <w:name w:val="PD_NORMAL_TEXT"/>
    <w:basedOn w:val="DefaultParagraphFont"/>
    <w:uiPriority w:val="1"/>
    <w:qFormat/>
    <w:rsid w:val="00832B6D"/>
    <w:rPr>
      <w:rFonts w:ascii="Gill Sans Nova" w:hAnsi="Gill Sans Nova"/>
      <w:sz w:val="22"/>
    </w:rPr>
  </w:style>
  <w:style w:type="character" w:customStyle="1" w:styleId="CAFTEXTFORMAT">
    <w:name w:val="CAF_TEXT FORMAT"/>
    <w:uiPriority w:val="1"/>
    <w:rsid w:val="00AC649A"/>
    <w:rPr>
      <w:rFonts w:ascii="Gill Sans Nova" w:hAnsi="Gill Sans Nova"/>
      <w:color w:val="000000" w:themeColor="text1"/>
      <w:sz w:val="22"/>
    </w:rPr>
  </w:style>
  <w:style w:type="character" w:styleId="CommentReference">
    <w:name w:val="annotation reference"/>
    <w:semiHidden/>
    <w:rsid w:val="0060494B"/>
    <w:rPr>
      <w:sz w:val="16"/>
      <w:szCs w:val="16"/>
    </w:rPr>
  </w:style>
  <w:style w:type="paragraph" w:styleId="CommentText">
    <w:name w:val="annotation text"/>
    <w:basedOn w:val="Normal"/>
    <w:link w:val="CommentTextChar"/>
    <w:semiHidden/>
    <w:rsid w:val="0060494B"/>
    <w:rPr>
      <w:rFonts w:ascii="Arial" w:hAnsi="Arial"/>
    </w:rPr>
  </w:style>
  <w:style w:type="character" w:customStyle="1" w:styleId="CommentTextChar">
    <w:name w:val="Comment Text Char"/>
    <w:basedOn w:val="DefaultParagraphFont"/>
    <w:link w:val="CommentText"/>
    <w:semiHidden/>
    <w:rsid w:val="0060494B"/>
    <w:rPr>
      <w:rFonts w:ascii="Arial" w:eastAsia="Times New Roman" w:hAnsi="Arial" w:cs="Arial"/>
      <w:szCs w:val="20"/>
      <w:lang w:val="en-GB" w:eastAsia="en-GB"/>
    </w:rPr>
  </w:style>
  <w:style w:type="paragraph" w:styleId="NormalWeb">
    <w:name w:val="Normal (Web)"/>
    <w:basedOn w:val="Normal"/>
    <w:uiPriority w:val="99"/>
    <w:rsid w:val="004A0F24"/>
    <w:pPr>
      <w:spacing w:after="190" w:line="190" w:lineRule="atLeast"/>
    </w:pPr>
    <w:rPr>
      <w:rFonts w:ascii="Arial" w:hAnsi="Arial"/>
      <w:sz w:val="15"/>
      <w:szCs w:val="15"/>
      <w:lang w:eastAsia="ko-KR"/>
    </w:rPr>
  </w:style>
  <w:style w:type="paragraph" w:styleId="CommentSubject">
    <w:name w:val="annotation subject"/>
    <w:basedOn w:val="CommentText"/>
    <w:next w:val="CommentText"/>
    <w:link w:val="CommentSubjectChar"/>
    <w:uiPriority w:val="99"/>
    <w:semiHidden/>
    <w:unhideWhenUsed/>
    <w:rsid w:val="00834F03"/>
    <w:rPr>
      <w:rFonts w:ascii="Gill Sans Nova" w:hAnsi="Gill Sans Nova"/>
      <w:b/>
      <w:bCs/>
      <w:sz w:val="20"/>
    </w:rPr>
  </w:style>
  <w:style w:type="character" w:customStyle="1" w:styleId="CommentSubjectChar">
    <w:name w:val="Comment Subject Char"/>
    <w:basedOn w:val="CommentTextChar"/>
    <w:link w:val="CommentSubject"/>
    <w:uiPriority w:val="99"/>
    <w:semiHidden/>
    <w:rsid w:val="00834F03"/>
    <w:rPr>
      <w:rFonts w:ascii="Gill Sans Nova" w:eastAsia="Times New Roman" w:hAnsi="Gill Sans Nova" w:cs="Arial"/>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ublications.iom.int/books/iom-institutional-strategy-migration-and-sustainable-development"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iom.int/sites/default/files/about-iom/migof_brochure_a4_en.pdf"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om.int/global-compact-migration"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928254BCB1406991C8ACB826E570A4"/>
        <w:category>
          <w:name w:val="General"/>
          <w:gallery w:val="placeholder"/>
        </w:category>
        <w:types>
          <w:type w:val="bbPlcHdr"/>
        </w:types>
        <w:behaviors>
          <w:behavior w:val="content"/>
        </w:behaviors>
        <w:guid w:val="{37BF62F2-5361-402D-865F-F0CC567D5B17}"/>
      </w:docPartPr>
      <w:docPartBody>
        <w:p w:rsidR="001B0743" w:rsidRDefault="00832072" w:rsidP="00832072">
          <w:pPr>
            <w:pStyle w:val="73928254BCB1406991C8ACB826E570A41"/>
          </w:pPr>
          <w:r w:rsidRPr="00434688">
            <w:rPr>
              <w:rStyle w:val="PlaceholderText"/>
              <w:color w:val="808080" w:themeColor="background1" w:themeShade="80"/>
              <w:szCs w:val="22"/>
            </w:rPr>
            <w:t>Click here to enter a date.</w:t>
          </w:r>
        </w:p>
      </w:docPartBody>
    </w:docPart>
    <w:docPart>
      <w:docPartPr>
        <w:name w:val="84458EE41C4442B481443637CA5F321C"/>
        <w:category>
          <w:name w:val="General"/>
          <w:gallery w:val="placeholder"/>
        </w:category>
        <w:types>
          <w:type w:val="bbPlcHdr"/>
        </w:types>
        <w:behaviors>
          <w:behavior w:val="content"/>
        </w:behaviors>
        <w:guid w:val="{EDA612A2-2B2F-4808-8B0A-4428FD2C6D1C}"/>
      </w:docPartPr>
      <w:docPartBody>
        <w:p w:rsidR="001B0743" w:rsidRDefault="00832072" w:rsidP="00832072">
          <w:pPr>
            <w:pStyle w:val="84458EE41C4442B481443637CA5F321C1"/>
          </w:pPr>
          <w:r w:rsidRPr="00434688">
            <w:rPr>
              <w:rStyle w:val="PlaceholderText"/>
              <w:color w:val="808080" w:themeColor="background1" w:themeShade="80"/>
              <w:szCs w:val="22"/>
            </w:rPr>
            <w:t>Click here to enter a date.</w:t>
          </w:r>
        </w:p>
      </w:docPartBody>
    </w:docPart>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RDefault="00832072" w:rsidP="00832072">
          <w:pPr>
            <w:pStyle w:val="DBF11CCB041A488A8D23373675CC77E61"/>
          </w:pPr>
          <w:r w:rsidRPr="00C808CA">
            <w:rPr>
              <w:rStyle w:val="PlaceholderText"/>
              <w:rFonts w:eastAsiaTheme="minorHAnsi"/>
            </w:rPr>
            <w:t>Resources Management Officer</w:t>
          </w:r>
        </w:p>
      </w:docPartBody>
    </w:docPart>
    <w:docPart>
      <w:docPartPr>
        <w:name w:val="A982D05DF4C545E3B8792AB8BDB4F4A5"/>
        <w:category>
          <w:name w:val="General"/>
          <w:gallery w:val="placeholder"/>
        </w:category>
        <w:types>
          <w:type w:val="bbPlcHdr"/>
        </w:types>
        <w:behaviors>
          <w:behavior w:val="content"/>
        </w:behaviors>
        <w:guid w:val="{1D7B62A5-4EA7-4457-AC14-85ED147D388C}"/>
      </w:docPartPr>
      <w:docPartBody>
        <w:p w:rsidR="00D675C3" w:rsidRDefault="00832072" w:rsidP="00832072">
          <w:pPr>
            <w:pStyle w:val="A982D05DF4C545E3B8792AB8BDB4F4A51"/>
          </w:pPr>
          <w:r w:rsidRPr="00C808CA">
            <w:rPr>
              <w:rStyle w:val="PlaceholderText"/>
              <w:rFonts w:eastAsiaTheme="minorHAnsi"/>
            </w:rPr>
            <w:t>P.4, NO/B or G.6</w:t>
          </w:r>
        </w:p>
      </w:docPartBody>
    </w:docPart>
    <w:docPart>
      <w:docPartPr>
        <w:name w:val="F03EBA5EBD9D4C70B10E17A8A1F75E9A"/>
        <w:category>
          <w:name w:val="General"/>
          <w:gallery w:val="placeholder"/>
        </w:category>
        <w:types>
          <w:type w:val="bbPlcHdr"/>
        </w:types>
        <w:behaviors>
          <w:behavior w:val="content"/>
        </w:behaviors>
        <w:guid w:val="{9A964F0E-C0C2-4EFB-A921-E95D161069CE}"/>
      </w:docPartPr>
      <w:docPartBody>
        <w:p w:rsidR="00D675C3" w:rsidRDefault="00832072" w:rsidP="00832072">
          <w:pPr>
            <w:pStyle w:val="F03EBA5EBD9D4C70B10E17A8A1F75E9A1"/>
          </w:pPr>
          <w:r w:rsidRPr="00C808CA">
            <w:rPr>
              <w:rStyle w:val="PlaceholderText"/>
              <w:rFonts w:eastAsiaTheme="minorHAnsi"/>
            </w:rPr>
            <w:t>Geneva</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RDefault="00832072" w:rsidP="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RDefault="00832072" w:rsidP="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RDefault="00832072" w:rsidP="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RDefault="00832072" w:rsidP="00832072">
          <w:pPr>
            <w:pStyle w:val="AC0B510A77094797BAD6C3D6805BC26D1"/>
          </w:pPr>
          <w:r w:rsidRPr="00C808CA">
            <w:rPr>
              <w:rStyle w:val="PlaceholderText"/>
              <w:rFonts w:eastAsiaTheme="minorHAnsi"/>
            </w:rPr>
            <w:t>Country Office</w:t>
          </w:r>
        </w:p>
      </w:docPartBody>
    </w:docPart>
    <w:docPart>
      <w:docPartPr>
        <w:name w:val="FECC5600AF1A4E57A04AFE458C64CA83"/>
        <w:category>
          <w:name w:val="General"/>
          <w:gallery w:val="placeholder"/>
        </w:category>
        <w:types>
          <w:type w:val="bbPlcHdr"/>
        </w:types>
        <w:behaviors>
          <w:behavior w:val="content"/>
        </w:behaviors>
        <w:guid w:val="{1F60D04C-7F19-4F92-9DAA-6962821C828B}"/>
      </w:docPartPr>
      <w:docPartBody>
        <w:p w:rsidR="00D675C3" w:rsidRDefault="00832072" w:rsidP="00832072">
          <w:pPr>
            <w:pStyle w:val="FECC5600AF1A4E57A04AFE458C64CA831"/>
          </w:pPr>
          <w:r w:rsidRPr="00453FD7">
            <w:rPr>
              <w:rStyle w:val="PlaceholderText"/>
              <w:rFonts w:eastAsiaTheme="minorHAnsi"/>
            </w:rPr>
            <w:t>(to be filled by Classifier)</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RDefault="00832072" w:rsidP="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DCB7A1C2A4DB45C5A67860201EB676C5"/>
        <w:category>
          <w:name w:val="General"/>
          <w:gallery w:val="placeholder"/>
        </w:category>
        <w:types>
          <w:type w:val="bbPlcHdr"/>
        </w:types>
        <w:behaviors>
          <w:behavior w:val="content"/>
        </w:behaviors>
        <w:guid w:val="{2CB2F7F3-B7BA-4272-8360-B6F1A2D6DE7F}"/>
      </w:docPartPr>
      <w:docPartBody>
        <w:p w:rsidR="00D675C3" w:rsidRDefault="00832072" w:rsidP="00832072">
          <w:pPr>
            <w:pStyle w:val="DCB7A1C2A4DB45C5A67860201EB676C51"/>
          </w:pPr>
          <w:r w:rsidRPr="00434688">
            <w:rPr>
              <w:rStyle w:val="PlaceholderText"/>
              <w:rFonts w:eastAsiaTheme="minorHAnsi"/>
              <w:color w:val="808080" w:themeColor="background1" w:themeShade="80"/>
            </w:rPr>
            <w:t>&lt;insert required language/s&gt;</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RDefault="00832072" w:rsidP="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30340C85F1624D91AAF4541A503F2FEC"/>
        <w:category>
          <w:name w:val="General"/>
          <w:gallery w:val="placeholder"/>
        </w:category>
        <w:types>
          <w:type w:val="bbPlcHdr"/>
        </w:types>
        <w:behaviors>
          <w:behavior w:val="content"/>
        </w:behaviors>
        <w:guid w:val="{5B5F1E90-D4D0-4CBD-B327-5C5F26B98342}"/>
      </w:docPartPr>
      <w:docPartBody>
        <w:p w:rsidR="00832072" w:rsidRPr="00832B29" w:rsidRDefault="00832072" w:rsidP="00E00289">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9B078A" w:rsidRDefault="00832072" w:rsidP="00832072">
          <w:pPr>
            <w:pStyle w:val="30340C85F1624D91AAF4541A503F2FEC2"/>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84FC60CFE5794A7DB862A50C7D59BF23"/>
        <w:category>
          <w:name w:val="General"/>
          <w:gallery w:val="placeholder"/>
        </w:category>
        <w:types>
          <w:type w:val="bbPlcHdr"/>
        </w:types>
        <w:behaviors>
          <w:behavior w:val="content"/>
        </w:behaviors>
        <w:guid w:val="{55C97A39-C3D7-4EBD-967A-25958080F93F}"/>
      </w:docPartPr>
      <w:docPartBody>
        <w:p w:rsidR="00832072" w:rsidRPr="00E00289" w:rsidRDefault="00832072"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832072" w:rsidRPr="00434688" w:rsidRDefault="00832072"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832072" w:rsidRDefault="00832072"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9B078A" w:rsidRDefault="00832072" w:rsidP="00832072">
          <w:pPr>
            <w:pStyle w:val="84FC60CFE5794A7DB862A50C7D59BF232"/>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D8BC371274B2413698B3D5B7DF019BAE"/>
        <w:category>
          <w:name w:val="General"/>
          <w:gallery w:val="placeholder"/>
        </w:category>
        <w:types>
          <w:type w:val="bbPlcHdr"/>
        </w:types>
        <w:behaviors>
          <w:behavior w:val="content"/>
        </w:behaviors>
        <w:guid w:val="{9F50334B-809D-4AE4-B244-B1D7CD1C5E69}"/>
      </w:docPartPr>
      <w:docPartBody>
        <w:p w:rsidR="00B82A78" w:rsidRPr="00832B29" w:rsidRDefault="00B82A78" w:rsidP="00E00289">
          <w:pPr>
            <w:spacing w:after="200"/>
            <w:rPr>
              <w:rFonts w:ascii="Calibri" w:hAnsi="Calibri" w:cs="Cordia New"/>
              <w:lang w:val="en-US" w:eastAsia="en-US"/>
            </w:rPr>
          </w:pPr>
          <w:r w:rsidRPr="0088438E">
            <w:rPr>
              <w:rFonts w:cs="Cordia New"/>
              <w:i/>
              <w:iCs/>
              <w:color w:val="418FDE"/>
              <w:lang w:val="en-US" w:eastAsia="en-US"/>
            </w:rPr>
            <w:t>List 6-8 areas of responsibilities by using the “What, why and how” approach, for example:</w:t>
          </w:r>
        </w:p>
        <w:p w:rsidR="00554B76" w:rsidRDefault="00B82A78" w:rsidP="00B82A78">
          <w:pPr>
            <w:pStyle w:val="D8BC371274B2413698B3D5B7DF019BAE"/>
          </w:pPr>
          <w:r w:rsidRPr="00434688">
            <w:rPr>
              <w:color w:val="808080" w:themeColor="background1" w:themeShade="80"/>
            </w:rPr>
            <w:t>(What) Receive mail (why) in order to distribute the correspondence within the Division and draw the attention to important points (how) by sorting correspondence and reviewing the content.</w:t>
          </w:r>
        </w:p>
      </w:docPartBody>
    </w:docPart>
    <w:docPart>
      <w:docPartPr>
        <w:name w:val="ECE06E3E96834188BEEBF406944C32DA"/>
        <w:category>
          <w:name w:val="General"/>
          <w:gallery w:val="placeholder"/>
        </w:category>
        <w:types>
          <w:type w:val="bbPlcHdr"/>
        </w:types>
        <w:behaviors>
          <w:behavior w:val="content"/>
        </w:behaviors>
        <w:guid w:val="{7CAABD10-CD0F-423D-BEB8-2A925F8EB5B3}"/>
      </w:docPartPr>
      <w:docPartBody>
        <w:p w:rsidR="00B82A78" w:rsidRPr="00E00289" w:rsidRDefault="00B82A78"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B82A78" w:rsidRPr="0043468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RDefault="00B82A78" w:rsidP="00B82A78">
          <w:pPr>
            <w:pStyle w:val="ECE06E3E96834188BEEBF406944C32DA"/>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8F9E888CA6A24DCA8476A9A2EC53269D"/>
        <w:category>
          <w:name w:val="General"/>
          <w:gallery w:val="placeholder"/>
        </w:category>
        <w:types>
          <w:type w:val="bbPlcHdr"/>
        </w:types>
        <w:behaviors>
          <w:behavior w:val="content"/>
        </w:behaviors>
        <w:guid w:val="{E2F2F650-EA9F-4E96-8FBE-65FACE1C0183}"/>
      </w:docPartPr>
      <w:docPartBody>
        <w:p w:rsidR="00B82A78" w:rsidRPr="00E00289" w:rsidRDefault="00B82A78"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B82A78" w:rsidRPr="0043468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B82A78" w:rsidRDefault="00B82A78"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554B76" w:rsidRDefault="00B82A78" w:rsidP="00B82A78">
          <w:pPr>
            <w:pStyle w:val="8F9E888CA6A24DCA8476A9A2EC53269D"/>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2EFCDFCE2EB84D5A9A1E71E6754DB451"/>
        <w:category>
          <w:name w:val="General"/>
          <w:gallery w:val="placeholder"/>
        </w:category>
        <w:types>
          <w:type w:val="bbPlcHdr"/>
        </w:types>
        <w:behaviors>
          <w:behavior w:val="content"/>
        </w:behaviors>
        <w:guid w:val="{2AA7463D-893B-4389-9CAF-17FA24BE18B0}"/>
      </w:docPartPr>
      <w:docPartBody>
        <w:p w:rsidR="00B82A78" w:rsidRPr="00832B29" w:rsidRDefault="00B82A78" w:rsidP="001A5F93">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RDefault="00B82A78" w:rsidP="00B82A78">
          <w:pPr>
            <w:pStyle w:val="2EFCDFCE2EB84D5A9A1E71E6754DB4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32C5AF379FFF45CA92F8E89D35601EE6"/>
        <w:category>
          <w:name w:val="General"/>
          <w:gallery w:val="placeholder"/>
        </w:category>
        <w:types>
          <w:type w:val="bbPlcHdr"/>
        </w:types>
        <w:behaviors>
          <w:behavior w:val="content"/>
        </w:behaviors>
        <w:guid w:val="{69C4462A-D92F-4AF3-890E-826BFD9D059E}"/>
      </w:docPartPr>
      <w:docPartBody>
        <w:p w:rsidR="00B82A78" w:rsidRPr="00832B29" w:rsidRDefault="00B82A78" w:rsidP="001A5F93">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54B76" w:rsidRDefault="00B82A78" w:rsidP="00B82A78">
          <w:pPr>
            <w:pStyle w:val="32C5AF379FFF45CA92F8E89D35601EE6"/>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B8632FD6741C4009AEAFE5B284D011DE"/>
        <w:category>
          <w:name w:val="General"/>
          <w:gallery w:val="placeholder"/>
        </w:category>
        <w:types>
          <w:type w:val="bbPlcHdr"/>
        </w:types>
        <w:behaviors>
          <w:behavior w:val="content"/>
        </w:behaviors>
        <w:guid w:val="{46853914-2D51-45FB-BA38-D14852CB571A}"/>
      </w:docPartPr>
      <w:docPartBody>
        <w:p w:rsidR="00554B76" w:rsidRPr="00D63CB1" w:rsidRDefault="00554B76" w:rsidP="006E63B1">
          <w:pPr>
            <w:spacing w:after="200"/>
            <w:rPr>
              <w:rFonts w:ascii="Calibri" w:hAnsi="Calibri" w:cs="Cordia New"/>
              <w:i/>
              <w:iCs/>
              <w:color w:val="808080" w:themeColor="background1" w:themeShade="80"/>
              <w:lang w:val="en-US" w:eastAsia="en-US"/>
            </w:rPr>
          </w:pPr>
          <w:r w:rsidRPr="00D63CB1">
            <w:rPr>
              <w:rFonts w:cs="Cordia New"/>
              <w:i/>
              <w:iCs/>
              <w:color w:val="808080" w:themeColor="background1" w:themeShade="80"/>
              <w:lang w:val="en-US" w:eastAsia="en-US"/>
            </w:rPr>
            <w:t>Indicate position specific skills, for example:</w:t>
          </w:r>
        </w:p>
        <w:p w:rsidR="00554B76" w:rsidRPr="00D63CB1" w:rsidRDefault="00554B76" w:rsidP="00554B76">
          <w:pPr>
            <w:pStyle w:val="ListParagraph"/>
            <w:numPr>
              <w:ilvl w:val="0"/>
              <w:numId w:val="3"/>
            </w:numPr>
            <w:ind w:left="284" w:hanging="284"/>
            <w:jc w:val="left"/>
            <w:rPr>
              <w:color w:val="808080" w:themeColor="background1" w:themeShade="80"/>
            </w:rPr>
          </w:pPr>
          <w:r w:rsidRPr="00D63CB1">
            <w:rPr>
              <w:color w:val="808080" w:themeColor="background1" w:themeShade="80"/>
            </w:rPr>
            <w:t>In depth knowledge of the broad range of migration related subject areas dealt with by the Organization; and,</w:t>
          </w:r>
        </w:p>
        <w:p w:rsidR="00554B76" w:rsidRPr="00D63CB1" w:rsidRDefault="00554B76" w:rsidP="00554B76">
          <w:pPr>
            <w:pStyle w:val="ListParagraph"/>
            <w:numPr>
              <w:ilvl w:val="0"/>
              <w:numId w:val="3"/>
            </w:numPr>
            <w:ind w:left="284" w:hanging="284"/>
            <w:jc w:val="left"/>
            <w:rPr>
              <w:color w:val="808080" w:themeColor="background1" w:themeShade="80"/>
            </w:rPr>
          </w:pPr>
          <w:r w:rsidRPr="00D63CB1">
            <w:rPr>
              <w:color w:val="808080" w:themeColor="background1" w:themeShade="80"/>
            </w:rPr>
            <w:t>Knowledge of UN and bilateral donor programming.</w:t>
          </w:r>
        </w:p>
        <w:p w:rsidR="00554B76" w:rsidRDefault="00554B76" w:rsidP="00554B76">
          <w:pPr>
            <w:pStyle w:val="ListParagraph"/>
            <w:numPr>
              <w:ilvl w:val="0"/>
              <w:numId w:val="3"/>
            </w:numPr>
            <w:ind w:left="284" w:hanging="284"/>
            <w:jc w:val="left"/>
            <w:rPr>
              <w:color w:val="808080" w:themeColor="background1" w:themeShade="80"/>
            </w:rPr>
          </w:pPr>
          <w:r w:rsidRPr="00D63CB1">
            <w:rPr>
              <w:color w:val="808080" w:themeColor="background1" w:themeShade="80"/>
            </w:rPr>
            <w:t>Knowledge of financial rules and regulations.</w:t>
          </w:r>
        </w:p>
        <w:p w:rsidR="00576094" w:rsidRDefault="00554B76" w:rsidP="00554B76">
          <w:pPr>
            <w:pStyle w:val="B8632FD6741C4009AEAFE5B284D011DE"/>
          </w:pPr>
          <w:r w:rsidRPr="00D63CB1">
            <w:rPr>
              <w:color w:val="808080" w:themeColor="background1" w:themeShade="80"/>
            </w:rPr>
            <w:t>Knowledge of International Public Sector Accounting Standards (IPSAS).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284234030">
    <w:abstractNumId w:val="0"/>
  </w:num>
  <w:num w:numId="2" w16cid:durableId="35394622">
    <w:abstractNumId w:val="1"/>
  </w:num>
  <w:num w:numId="3" w16cid:durableId="145386775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1B0743"/>
    <w:rsid w:val="001D350C"/>
    <w:rsid w:val="001F2EC6"/>
    <w:rsid w:val="00476BC5"/>
    <w:rsid w:val="00507B17"/>
    <w:rsid w:val="00554B76"/>
    <w:rsid w:val="00576094"/>
    <w:rsid w:val="005C0A96"/>
    <w:rsid w:val="005D69FB"/>
    <w:rsid w:val="006B0387"/>
    <w:rsid w:val="006E2EDB"/>
    <w:rsid w:val="00832072"/>
    <w:rsid w:val="008B3CF9"/>
    <w:rsid w:val="008F3B4B"/>
    <w:rsid w:val="00954CA5"/>
    <w:rsid w:val="009B078A"/>
    <w:rsid w:val="00A172AD"/>
    <w:rsid w:val="00A6297E"/>
    <w:rsid w:val="00A94D2C"/>
    <w:rsid w:val="00B82A78"/>
    <w:rsid w:val="00C607FF"/>
    <w:rsid w:val="00D00D01"/>
    <w:rsid w:val="00D675C3"/>
    <w:rsid w:val="00E3305D"/>
    <w:rsid w:val="00E70726"/>
    <w:rsid w:val="00EF3D11"/>
    <w:rsid w:val="00F9321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072"/>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554B76"/>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8BC371274B2413698B3D5B7DF019BAE">
    <w:name w:val="D8BC371274B2413698B3D5B7DF019BAE"/>
    <w:rsid w:val="00B82A78"/>
    <w:rPr>
      <w:lang w:val="en-US" w:eastAsia="en-US"/>
    </w:rPr>
  </w:style>
  <w:style w:type="paragraph" w:customStyle="1" w:styleId="A3836A7063524E899033AD57E6857704">
    <w:name w:val="A3836A7063524E899033AD57E6857704"/>
    <w:rsid w:val="00B82A78"/>
    <w:rPr>
      <w:lang w:val="en-US" w:eastAsia="en-US"/>
    </w:rPr>
  </w:style>
  <w:style w:type="paragraph" w:customStyle="1" w:styleId="ECE06E3E96834188BEEBF406944C32DA">
    <w:name w:val="ECE06E3E96834188BEEBF406944C32DA"/>
    <w:rsid w:val="00B82A78"/>
    <w:rPr>
      <w:lang w:val="en-US" w:eastAsia="en-US"/>
    </w:rPr>
  </w:style>
  <w:style w:type="paragraph" w:customStyle="1" w:styleId="8F9E888CA6A24DCA8476A9A2EC53269D">
    <w:name w:val="8F9E888CA6A24DCA8476A9A2EC53269D"/>
    <w:rsid w:val="00B82A78"/>
    <w:rPr>
      <w:lang w:val="en-US" w:eastAsia="en-US"/>
    </w:rPr>
  </w:style>
  <w:style w:type="paragraph" w:customStyle="1" w:styleId="2EFCDFCE2EB84D5A9A1E71E6754DB451">
    <w:name w:val="2EFCDFCE2EB84D5A9A1E71E6754DB451"/>
    <w:rsid w:val="00B82A78"/>
    <w:rPr>
      <w:lang w:val="en-US" w:eastAsia="en-US"/>
    </w:rPr>
  </w:style>
  <w:style w:type="paragraph" w:customStyle="1" w:styleId="32C5AF379FFF45CA92F8E89D35601EE6">
    <w:name w:val="32C5AF379FFF45CA92F8E89D35601EE6"/>
    <w:rsid w:val="00B82A78"/>
    <w:rPr>
      <w:lang w:val="en-US" w:eastAsia="en-US"/>
    </w:rPr>
  </w:style>
  <w:style w:type="paragraph" w:customStyle="1" w:styleId="81765D1D73CA4E47A708FF0E59DE6995">
    <w:name w:val="81765D1D73CA4E47A708FF0E59DE6995"/>
    <w:rsid w:val="00554B76"/>
    <w:rPr>
      <w:lang w:val="en-US" w:eastAsia="en-US"/>
    </w:rPr>
  </w:style>
  <w:style w:type="paragraph" w:customStyle="1" w:styleId="A8C5F3EBBDAA424AA075A8F680B7850F">
    <w:name w:val="A8C5F3EBBDAA424AA075A8F680B7850F"/>
    <w:rsid w:val="00554B76"/>
    <w:rPr>
      <w:lang w:val="en-US" w:eastAsia="en-US"/>
    </w:rPr>
  </w:style>
  <w:style w:type="paragraph" w:customStyle="1" w:styleId="B8632FD6741C4009AEAFE5B284D011DE">
    <w:name w:val="B8632FD6741C4009AEAFE5B284D011DE"/>
    <w:rsid w:val="00554B7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032a6a2-7744-4bab-b28e-a053edcb6f3f" xsi:nil="true"/>
    <lcf76f155ced4ddcb4097134ff3c332f xmlns="24e8b8a5-6d2a-4cd2-b416-e7301befdad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A04F794D5436A428C24D167C03656A1" ma:contentTypeVersion="16" ma:contentTypeDescription="Create a new document." ma:contentTypeScope="" ma:versionID="8d16f6126c3ee8002fca63b7f5d7d78b">
  <xsd:schema xmlns:xsd="http://www.w3.org/2001/XMLSchema" xmlns:xs="http://www.w3.org/2001/XMLSchema" xmlns:p="http://schemas.microsoft.com/office/2006/metadata/properties" xmlns:ns2="24e8b8a5-6d2a-4cd2-b416-e7301befdad6" xmlns:ns3="b032a6a2-7744-4bab-b28e-a053edcb6f3f" targetNamespace="http://schemas.microsoft.com/office/2006/metadata/properties" ma:root="true" ma:fieldsID="43c6b2efd1e9d16c3983cb32118553d8" ns2:_="" ns3:_="">
    <xsd:import namespace="24e8b8a5-6d2a-4cd2-b416-e7301befdad6"/>
    <xsd:import namespace="b032a6a2-7744-4bab-b28e-a053edcb6f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e8b8a5-6d2a-4cd2-b416-e7301befd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32a6a2-7744-4bab-b28e-a053edcb6f3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6ecc667-0c20-4d14-85a1-358ea677f588}" ma:internalName="TaxCatchAll" ma:showField="CatchAllData" ma:web="b032a6a2-7744-4bab-b28e-a053edcb6f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2.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 ds:uri="b032a6a2-7744-4bab-b28e-a053edcb6f3f"/>
    <ds:schemaRef ds:uri="24e8b8a5-6d2a-4cd2-b416-e7301befdad6"/>
  </ds:schemaRefs>
</ds:datastoreItem>
</file>

<file path=customXml/itemProps3.xml><?xml version="1.0" encoding="utf-8"?>
<ds:datastoreItem xmlns:ds="http://schemas.openxmlformats.org/officeDocument/2006/customXml" ds:itemID="{99C32404-7617-47D5-B69A-16E1F4711F8C}">
  <ds:schemaRefs>
    <ds:schemaRef ds:uri="http://schemas.openxmlformats.org/officeDocument/2006/bibliography"/>
  </ds:schemaRefs>
</ds:datastoreItem>
</file>

<file path=customXml/itemProps4.xml><?xml version="1.0" encoding="utf-8"?>
<ds:datastoreItem xmlns:ds="http://schemas.openxmlformats.org/officeDocument/2006/customXml" ds:itemID="{528D7368-DCD8-42D2-B50C-AEAF4793A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e8b8a5-6d2a-4cd2-b416-e7301befdad6"/>
    <ds:schemaRef ds:uri="b032a6a2-7744-4bab-b28e-a053edcb6f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1538</Words>
  <Characters>8771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IN 233 Annex II - Post Description template (Feb 2023)</vt:lpstr>
    </vt:vector>
  </TitlesOfParts>
  <Company/>
  <LinksUpToDate>false</LinksUpToDate>
  <CharactersWithSpaces>10289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233 Annex II - Post Description template (Feb 2023)</dc:title>
  <dc:subject/>
  <dc:creator>CASTRO Keishia Andrea</dc:creator>
  <cp:keywords/>
  <dc:description/>
  <cp:lastModifiedBy>RANA Rita</cp:lastModifiedBy>
  <cp:revision>63</cp:revision>
  <dcterms:created xsi:type="dcterms:W3CDTF">2023-02-03T15:56:00Z</dcterms:created>
  <dcterms:modified xsi:type="dcterms:W3CDTF">2023-02-21T08:55:00Z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0x0101007A04F794D5436A428C24D167C03656A1</vt:lpwstr>
  </property>
  <property fmtid="{D5CDD505-2E9C-101B-9397-08002B2CF9AE}" pid="3" name="MediaServiceImageTags">
    <vt:lpwstr/>
  </property>
</Properties>
</file>