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8F1FA" w14:textId="38855A5D" w:rsidR="006D6583" w:rsidRDefault="00F22C69" w:rsidP="000F0965">
      <w:pPr>
        <w:pStyle w:val="NormalWeb"/>
        <w:spacing w:before="0" w:beforeAutospacing="0" w:after="0" w:afterAutospacing="0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  <w:r>
        <w:rPr>
          <w:rFonts w:asciiTheme="majorHAnsi" w:hAnsiTheme="majorHAnsi"/>
          <w:b/>
          <w:noProof/>
          <w:color w:val="365F91" w:themeColor="accent1" w:themeShade="BF"/>
          <w:sz w:val="32"/>
          <w:szCs w:val="32"/>
          <w:lang w:val="en-US"/>
        </w:rPr>
        <w:drawing>
          <wp:inline distT="0" distB="0" distL="0" distR="0" wp14:anchorId="228C16C3" wp14:editId="1857B183">
            <wp:extent cx="1913255" cy="409575"/>
            <wp:effectExtent l="0" t="0" r="0" b="9525"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967"/>
                    <a:stretch/>
                  </pic:blipFill>
                  <pic:spPr bwMode="auto">
                    <a:xfrm>
                      <a:off x="0" y="0"/>
                      <a:ext cx="1939308" cy="4151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E8648B" w14:textId="646622A1" w:rsidR="00F22C69" w:rsidRDefault="00F22C69" w:rsidP="000F0965">
      <w:pPr>
        <w:pStyle w:val="NormalWeb"/>
        <w:spacing w:before="0" w:beforeAutospacing="0" w:after="0" w:afterAutospacing="0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</w:p>
    <w:p w14:paraId="3D4B5753" w14:textId="77777777" w:rsidR="00F22C69" w:rsidRDefault="00F22C69" w:rsidP="000F0965">
      <w:pPr>
        <w:pStyle w:val="NormalWeb"/>
        <w:spacing w:before="0" w:beforeAutospacing="0" w:after="0" w:afterAutospacing="0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</w:p>
    <w:p w14:paraId="6DDB8152" w14:textId="42219B6F" w:rsidR="006D6583" w:rsidRPr="001C20D6" w:rsidRDefault="006D6583" w:rsidP="006D6583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UNESCO </w:t>
      </w:r>
      <w:r w:rsidR="001C1F8A"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Sponsored Traineeship</w:t>
      </w: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 Programme</w:t>
      </w:r>
    </w:p>
    <w:p w14:paraId="1E763A24" w14:textId="77777777" w:rsidR="001C20D6" w:rsidRDefault="001C20D6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4FB95304" w14:textId="7733EF74" w:rsidR="00CF4122" w:rsidRPr="001C20D6" w:rsidRDefault="00CF4122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47F98D5D" w14:textId="20B0D4FA" w:rsidR="006D6583" w:rsidRDefault="006D658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3FB4BBB3" w14:textId="299A33FC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14:paraId="186EE21A" w14:textId="1F8EDA58" w:rsidR="008D3543" w:rsidRPr="009A7CCC" w:rsidRDefault="008D3543" w:rsidP="008D3543">
      <w:pPr>
        <w:spacing w:after="120"/>
        <w:rPr>
          <w:rFonts w:asciiTheme="minorHAnsi" w:hAnsiTheme="minorHAnsi"/>
          <w:bCs/>
          <w:lang w:val="en-US"/>
        </w:rPr>
      </w:pPr>
      <w:r w:rsidRPr="008D3543">
        <w:rPr>
          <w:rFonts w:asciiTheme="minorHAnsi" w:hAnsiTheme="minorHAnsi"/>
          <w:b/>
          <w:lang w:val="en-US"/>
        </w:rPr>
        <w:t>Duration:</w:t>
      </w:r>
      <w:r w:rsidR="009A7CCC">
        <w:rPr>
          <w:rFonts w:asciiTheme="minorHAnsi" w:hAnsiTheme="minorHAnsi"/>
          <w:b/>
          <w:lang w:val="en-US"/>
        </w:rPr>
        <w:t xml:space="preserve"> </w:t>
      </w:r>
      <w:r w:rsidR="009A7CCC" w:rsidRPr="009A7CCC">
        <w:rPr>
          <w:rFonts w:asciiTheme="minorHAnsi" w:hAnsiTheme="minorHAnsi"/>
          <w:bCs/>
          <w:lang w:val="en-US"/>
        </w:rPr>
        <w:t>1 year</w:t>
      </w:r>
    </w:p>
    <w:p w14:paraId="70E4AD9A" w14:textId="03AF07B4" w:rsidR="008D3543" w:rsidRPr="009A7CCC" w:rsidRDefault="008D3543" w:rsidP="008D3543">
      <w:pPr>
        <w:spacing w:after="120"/>
        <w:rPr>
          <w:rFonts w:asciiTheme="minorHAnsi" w:hAnsiTheme="minorHAnsi"/>
          <w:bCs/>
          <w:lang w:val="en-US"/>
        </w:rPr>
      </w:pPr>
      <w:r w:rsidRPr="008D3543">
        <w:rPr>
          <w:rFonts w:asciiTheme="minorHAnsi" w:hAnsiTheme="minorHAnsi"/>
          <w:b/>
          <w:lang w:val="en-US"/>
        </w:rPr>
        <w:t xml:space="preserve">Location: </w:t>
      </w:r>
      <w:r w:rsidR="009A7CCC" w:rsidRPr="009A7CCC">
        <w:rPr>
          <w:rFonts w:asciiTheme="minorHAnsi" w:hAnsiTheme="minorHAnsi"/>
          <w:bCs/>
          <w:lang w:val="en-US"/>
        </w:rPr>
        <w:t>Headquarters</w:t>
      </w:r>
    </w:p>
    <w:p w14:paraId="58311527" w14:textId="3960CE8E" w:rsidR="008D3543" w:rsidRPr="008D3543" w:rsidRDefault="008D3543" w:rsidP="008D3543">
      <w:pPr>
        <w:spacing w:after="120"/>
        <w:rPr>
          <w:rFonts w:asciiTheme="minorHAnsi" w:hAnsiTheme="minorHAnsi"/>
          <w:i/>
          <w:lang w:val="en-US"/>
        </w:rPr>
      </w:pPr>
      <w:r w:rsidRPr="008D3543">
        <w:rPr>
          <w:rFonts w:asciiTheme="minorHAnsi" w:hAnsiTheme="minorHAnsi"/>
          <w:b/>
          <w:lang w:val="en-US"/>
        </w:rPr>
        <w:t>Organizational Unit</w:t>
      </w:r>
      <w:r w:rsidRPr="008D3543">
        <w:rPr>
          <w:rFonts w:asciiTheme="minorHAnsi" w:hAnsiTheme="minorHAnsi"/>
          <w:lang w:val="en-US"/>
        </w:rPr>
        <w:t xml:space="preserve">:  </w:t>
      </w:r>
      <w:r w:rsidRPr="008D3543">
        <w:rPr>
          <w:rFonts w:asciiTheme="minorHAnsi" w:hAnsiTheme="minorHAnsi"/>
          <w:i/>
          <w:lang w:val="en-US"/>
        </w:rPr>
        <w:t xml:space="preserve">Division, Section, Unit </w:t>
      </w:r>
      <w:r w:rsidR="009A7CCC">
        <w:rPr>
          <w:rFonts w:asciiTheme="minorHAnsi" w:hAnsiTheme="minorHAnsi"/>
          <w:i/>
          <w:lang w:val="en-US"/>
        </w:rPr>
        <w:t>CLT/WHC/AFR</w:t>
      </w:r>
    </w:p>
    <w:p w14:paraId="271FFE04" w14:textId="6C731EEF" w:rsidR="008D3543" w:rsidRPr="009A7CCC" w:rsidRDefault="008D3543" w:rsidP="008D3543">
      <w:pPr>
        <w:spacing w:after="120"/>
        <w:rPr>
          <w:rFonts w:asciiTheme="minorHAnsi" w:hAnsiTheme="minorHAnsi"/>
          <w:bCs/>
          <w:lang w:val="en-US"/>
        </w:rPr>
      </w:pPr>
      <w:r w:rsidRPr="008D3543">
        <w:rPr>
          <w:rFonts w:asciiTheme="minorHAnsi" w:hAnsiTheme="minorHAnsi"/>
          <w:b/>
          <w:lang w:val="en-US"/>
        </w:rPr>
        <w:t xml:space="preserve">Supervisor (name, title): </w:t>
      </w:r>
      <w:r w:rsidR="009A7CCC" w:rsidRPr="009A7CCC">
        <w:rPr>
          <w:rFonts w:asciiTheme="minorHAnsi" w:hAnsiTheme="minorHAnsi"/>
          <w:bCs/>
          <w:lang w:val="en-US"/>
        </w:rPr>
        <w:t>M. Muhammad Juma Muhammad</w:t>
      </w:r>
    </w:p>
    <w:p w14:paraId="1D70976F" w14:textId="1BC91A93" w:rsidR="008D3543" w:rsidRDefault="008D354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13E7E356" w14:textId="0FDB8A20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14:paraId="30601C4B" w14:textId="4ABB5646" w:rsidR="008D3543" w:rsidRDefault="009A7CCC" w:rsidP="0024577F">
      <w:pPr>
        <w:spacing w:after="120"/>
        <w:jc w:val="both"/>
        <w:rPr>
          <w:rFonts w:asciiTheme="minorHAnsi" w:hAnsiTheme="minorHAnsi"/>
          <w:i/>
          <w:lang w:val="en-US"/>
        </w:rPr>
      </w:pPr>
      <w:r>
        <w:rPr>
          <w:rFonts w:asciiTheme="minorHAnsi" w:hAnsiTheme="minorHAnsi"/>
          <w:i/>
          <w:lang w:val="en-GB"/>
        </w:rPr>
        <w:t xml:space="preserve">Assist in the implementation of </w:t>
      </w:r>
      <w:r>
        <w:rPr>
          <w:rFonts w:asciiTheme="minorHAnsi" w:hAnsiTheme="minorHAnsi"/>
          <w:i/>
          <w:lang w:val="en-US"/>
        </w:rPr>
        <w:t>Global Priority Africa, Flagship 3 “Fostering cultural heritage and capacity development</w:t>
      </w:r>
      <w:r w:rsidR="00CC1BB9">
        <w:rPr>
          <w:rFonts w:asciiTheme="minorHAnsi" w:hAnsiTheme="minorHAnsi"/>
          <w:i/>
          <w:lang w:val="en-US"/>
        </w:rPr>
        <w:t xml:space="preserve"> and focus on the following activities:</w:t>
      </w:r>
    </w:p>
    <w:p w14:paraId="29A3BF44" w14:textId="30101B4C" w:rsidR="00BD3B52" w:rsidRPr="0024577F" w:rsidRDefault="00CC1BB9" w:rsidP="0024577F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i/>
          <w:lang w:val="en-US"/>
        </w:rPr>
      </w:pPr>
      <w:r w:rsidRPr="0024577F">
        <w:rPr>
          <w:rFonts w:asciiTheme="minorHAnsi" w:hAnsiTheme="minorHAnsi"/>
          <w:i/>
          <w:lang w:val="en-US"/>
        </w:rPr>
        <w:t xml:space="preserve">Assist the Unit </w:t>
      </w:r>
      <w:r w:rsidR="002F59BF">
        <w:rPr>
          <w:rFonts w:asciiTheme="minorHAnsi" w:hAnsiTheme="minorHAnsi"/>
          <w:i/>
          <w:lang w:val="en-US"/>
        </w:rPr>
        <w:t>in</w:t>
      </w:r>
      <w:r w:rsidR="002F59BF" w:rsidRPr="0024577F">
        <w:rPr>
          <w:rFonts w:asciiTheme="minorHAnsi" w:hAnsiTheme="minorHAnsi"/>
          <w:i/>
          <w:lang w:val="en-US"/>
        </w:rPr>
        <w:t xml:space="preserve"> </w:t>
      </w:r>
      <w:r w:rsidR="00BD3B52" w:rsidRPr="0024577F">
        <w:rPr>
          <w:rFonts w:asciiTheme="minorHAnsi" w:hAnsiTheme="minorHAnsi"/>
          <w:i/>
          <w:lang w:val="en-US"/>
        </w:rPr>
        <w:t>support</w:t>
      </w:r>
      <w:r w:rsidRPr="0024577F">
        <w:rPr>
          <w:rFonts w:asciiTheme="minorHAnsi" w:hAnsiTheme="minorHAnsi"/>
          <w:i/>
          <w:lang w:val="en-US"/>
        </w:rPr>
        <w:t>ing the</w:t>
      </w:r>
      <w:r w:rsidR="00BD3B52" w:rsidRPr="0024577F">
        <w:rPr>
          <w:rFonts w:asciiTheme="minorHAnsi" w:hAnsiTheme="minorHAnsi"/>
          <w:i/>
          <w:lang w:val="en-US"/>
        </w:rPr>
        <w:t xml:space="preserve"> 12 African countries to develop nomination </w:t>
      </w:r>
      <w:proofErr w:type="gramStart"/>
      <w:r w:rsidR="00BD3B52" w:rsidRPr="0024577F">
        <w:rPr>
          <w:rFonts w:asciiTheme="minorHAnsi" w:hAnsiTheme="minorHAnsi"/>
          <w:i/>
          <w:lang w:val="en-US"/>
        </w:rPr>
        <w:t>dossiers</w:t>
      </w:r>
      <w:r w:rsidRPr="0024577F">
        <w:rPr>
          <w:rFonts w:asciiTheme="minorHAnsi" w:hAnsiTheme="minorHAnsi"/>
          <w:i/>
          <w:lang w:val="en-US"/>
        </w:rPr>
        <w:t>;</w:t>
      </w:r>
      <w:proofErr w:type="gramEnd"/>
    </w:p>
    <w:p w14:paraId="3649C666" w14:textId="52C87396" w:rsidR="005B1269" w:rsidRPr="0024577F" w:rsidRDefault="00CC1BB9" w:rsidP="0024577F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i/>
          <w:lang w:val="en-US"/>
        </w:rPr>
      </w:pPr>
      <w:r w:rsidRPr="0024577F">
        <w:rPr>
          <w:rFonts w:asciiTheme="minorHAnsi" w:hAnsiTheme="minorHAnsi"/>
          <w:i/>
          <w:lang w:val="en-US"/>
        </w:rPr>
        <w:t xml:space="preserve">Assist in </w:t>
      </w:r>
      <w:proofErr w:type="spellStart"/>
      <w:r w:rsidRPr="0024577F">
        <w:rPr>
          <w:rFonts w:asciiTheme="minorHAnsi" w:hAnsiTheme="minorHAnsi"/>
          <w:i/>
          <w:lang w:val="en-US"/>
        </w:rPr>
        <w:t>o</w:t>
      </w:r>
      <w:r w:rsidR="00BD3B52" w:rsidRPr="0024577F">
        <w:rPr>
          <w:rFonts w:asciiTheme="minorHAnsi" w:hAnsiTheme="minorHAnsi"/>
          <w:i/>
          <w:lang w:val="en-US"/>
        </w:rPr>
        <w:t>rganising</w:t>
      </w:r>
      <w:proofErr w:type="spellEnd"/>
      <w:r w:rsidR="00BD3B52" w:rsidRPr="0024577F">
        <w:rPr>
          <w:rFonts w:asciiTheme="minorHAnsi" w:hAnsiTheme="minorHAnsi"/>
          <w:i/>
          <w:lang w:val="en-US"/>
        </w:rPr>
        <w:t xml:space="preserve"> and implementing training to develop or revise Tentative Lists</w:t>
      </w:r>
      <w:r w:rsidRPr="0024577F">
        <w:rPr>
          <w:rFonts w:asciiTheme="minorHAnsi" w:hAnsiTheme="minorHAnsi"/>
          <w:i/>
          <w:lang w:val="en-US"/>
        </w:rPr>
        <w:t xml:space="preserve"> </w:t>
      </w:r>
      <w:r w:rsidR="00BD3B52" w:rsidRPr="0024577F">
        <w:rPr>
          <w:rFonts w:asciiTheme="minorHAnsi" w:hAnsiTheme="minorHAnsi"/>
          <w:i/>
          <w:lang w:val="en-US"/>
        </w:rPr>
        <w:t xml:space="preserve">with </w:t>
      </w:r>
      <w:r w:rsidR="002F59BF">
        <w:rPr>
          <w:rFonts w:asciiTheme="minorHAnsi" w:hAnsiTheme="minorHAnsi"/>
          <w:i/>
          <w:lang w:val="en-US"/>
        </w:rPr>
        <w:t xml:space="preserve">a </w:t>
      </w:r>
      <w:r w:rsidR="00BD3B52" w:rsidRPr="0024577F">
        <w:rPr>
          <w:rFonts w:asciiTheme="minorHAnsi" w:hAnsiTheme="minorHAnsi"/>
          <w:i/>
          <w:lang w:val="en-US"/>
        </w:rPr>
        <w:t xml:space="preserve">particular focus on the </w:t>
      </w:r>
      <w:r w:rsidR="000A799F">
        <w:rPr>
          <w:rFonts w:asciiTheme="minorHAnsi" w:hAnsiTheme="minorHAnsi"/>
          <w:i/>
          <w:lang w:val="en-US"/>
        </w:rPr>
        <w:t>2</w:t>
      </w:r>
      <w:r w:rsidR="00BD3B52" w:rsidRPr="0024577F">
        <w:rPr>
          <w:rFonts w:asciiTheme="minorHAnsi" w:hAnsiTheme="minorHAnsi"/>
          <w:i/>
          <w:lang w:val="en-US"/>
        </w:rPr>
        <w:t xml:space="preserve"> countries that do not have one (Equatorial Guinea</w:t>
      </w:r>
      <w:r w:rsidR="000A799F">
        <w:rPr>
          <w:rFonts w:asciiTheme="minorHAnsi" w:hAnsiTheme="minorHAnsi"/>
          <w:i/>
          <w:lang w:val="en-US"/>
        </w:rPr>
        <w:t xml:space="preserve"> </w:t>
      </w:r>
      <w:r w:rsidR="00BD3B52" w:rsidRPr="0024577F">
        <w:rPr>
          <w:rFonts w:asciiTheme="minorHAnsi" w:hAnsiTheme="minorHAnsi"/>
          <w:i/>
          <w:lang w:val="en-US"/>
        </w:rPr>
        <w:t>and Somalia</w:t>
      </w:r>
      <w:proofErr w:type="gramStart"/>
      <w:r w:rsidR="00BD3B52" w:rsidRPr="0024577F">
        <w:rPr>
          <w:rFonts w:asciiTheme="minorHAnsi" w:hAnsiTheme="minorHAnsi"/>
          <w:i/>
          <w:lang w:val="en-US"/>
        </w:rPr>
        <w:t>)</w:t>
      </w:r>
      <w:r w:rsidRPr="0024577F">
        <w:rPr>
          <w:rFonts w:asciiTheme="minorHAnsi" w:hAnsiTheme="minorHAnsi"/>
          <w:i/>
          <w:lang w:val="en-US"/>
        </w:rPr>
        <w:t>;</w:t>
      </w:r>
      <w:proofErr w:type="gramEnd"/>
    </w:p>
    <w:p w14:paraId="776A402F" w14:textId="191D80BA" w:rsidR="00BD3B52" w:rsidRPr="0024577F" w:rsidRDefault="00CC1BB9" w:rsidP="0024577F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i/>
          <w:lang w:val="en-US"/>
        </w:rPr>
      </w:pPr>
      <w:r w:rsidRPr="0024577F">
        <w:rPr>
          <w:rFonts w:asciiTheme="minorHAnsi" w:hAnsiTheme="minorHAnsi"/>
          <w:i/>
          <w:lang w:val="en-US"/>
        </w:rPr>
        <w:t>Assist in s</w:t>
      </w:r>
      <w:r w:rsidR="00BD3B52" w:rsidRPr="0024577F">
        <w:rPr>
          <w:rFonts w:asciiTheme="minorHAnsi" w:hAnsiTheme="minorHAnsi"/>
          <w:i/>
          <w:lang w:val="en-US"/>
        </w:rPr>
        <w:t xml:space="preserve">upporting States Parties concerned in developing DSOCR and corrective measures to accelerate the process of the removal of African sites from the List of World Heritage in </w:t>
      </w:r>
      <w:proofErr w:type="gramStart"/>
      <w:r w:rsidR="00BD3B52" w:rsidRPr="0024577F">
        <w:rPr>
          <w:rFonts w:asciiTheme="minorHAnsi" w:hAnsiTheme="minorHAnsi"/>
          <w:i/>
          <w:lang w:val="en-US"/>
        </w:rPr>
        <w:t>Danger</w:t>
      </w:r>
      <w:r w:rsidRPr="0024577F">
        <w:rPr>
          <w:rFonts w:asciiTheme="minorHAnsi" w:hAnsiTheme="minorHAnsi"/>
          <w:i/>
          <w:lang w:val="en-US"/>
        </w:rPr>
        <w:t>;</w:t>
      </w:r>
      <w:proofErr w:type="gramEnd"/>
    </w:p>
    <w:p w14:paraId="421AE9B4" w14:textId="2A5185B0" w:rsidR="00BD3B52" w:rsidRPr="0024577F" w:rsidRDefault="00CC1BB9" w:rsidP="0024577F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i/>
          <w:lang w:val="en-US"/>
        </w:rPr>
      </w:pPr>
      <w:r w:rsidRPr="0024577F">
        <w:rPr>
          <w:rFonts w:asciiTheme="minorHAnsi" w:hAnsiTheme="minorHAnsi"/>
          <w:i/>
          <w:lang w:val="en-US"/>
        </w:rPr>
        <w:t>Assist in s</w:t>
      </w:r>
      <w:r w:rsidR="00BD3B52" w:rsidRPr="0024577F">
        <w:rPr>
          <w:rFonts w:asciiTheme="minorHAnsi" w:hAnsiTheme="minorHAnsi"/>
          <w:i/>
          <w:lang w:val="en-US"/>
        </w:rPr>
        <w:t>upporting the African Site Managers Network</w:t>
      </w:r>
      <w:r w:rsidR="00FD7AEC">
        <w:rPr>
          <w:rFonts w:asciiTheme="minorHAnsi" w:hAnsiTheme="minorHAnsi"/>
          <w:i/>
          <w:lang w:val="en-US"/>
        </w:rPr>
        <w:t xml:space="preserve"> in organizing experience-sharing and capacity-building </w:t>
      </w:r>
      <w:proofErr w:type="gramStart"/>
      <w:r w:rsidR="00FD7AEC">
        <w:rPr>
          <w:rFonts w:asciiTheme="minorHAnsi" w:hAnsiTheme="minorHAnsi"/>
          <w:i/>
          <w:lang w:val="en-US"/>
        </w:rPr>
        <w:t>activities</w:t>
      </w:r>
      <w:r w:rsidRPr="0024577F">
        <w:rPr>
          <w:rFonts w:asciiTheme="minorHAnsi" w:hAnsiTheme="minorHAnsi"/>
          <w:i/>
          <w:lang w:val="en-US"/>
        </w:rPr>
        <w:t>;</w:t>
      </w:r>
      <w:proofErr w:type="gramEnd"/>
    </w:p>
    <w:p w14:paraId="649A1474" w14:textId="2B1F98CB" w:rsidR="00BD3B52" w:rsidRPr="0024577F" w:rsidRDefault="00CC1BB9" w:rsidP="0024577F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i/>
          <w:lang w:val="en-US"/>
        </w:rPr>
      </w:pPr>
      <w:r w:rsidRPr="0024577F">
        <w:rPr>
          <w:rFonts w:asciiTheme="minorHAnsi" w:hAnsiTheme="minorHAnsi"/>
          <w:i/>
          <w:lang w:val="en-US"/>
        </w:rPr>
        <w:t>Assist in f</w:t>
      </w:r>
      <w:r w:rsidR="00BD3B52" w:rsidRPr="0024577F">
        <w:rPr>
          <w:rFonts w:asciiTheme="minorHAnsi" w:hAnsiTheme="minorHAnsi"/>
          <w:i/>
          <w:lang w:val="en-US"/>
        </w:rPr>
        <w:t>acilitating the establishment of Pan-African Universities and Higher Learning Institution Network and ensure that it is operational (</w:t>
      </w:r>
      <w:proofErr w:type="gramStart"/>
      <w:r w:rsidR="00BD3B52" w:rsidRPr="0024577F">
        <w:rPr>
          <w:rFonts w:asciiTheme="minorHAnsi" w:hAnsiTheme="minorHAnsi"/>
          <w:i/>
          <w:lang w:val="en-US"/>
        </w:rPr>
        <w:t>i.e.</w:t>
      </w:r>
      <w:proofErr w:type="gramEnd"/>
      <w:r w:rsidR="00BD3B52" w:rsidRPr="0024577F">
        <w:rPr>
          <w:rFonts w:asciiTheme="minorHAnsi" w:hAnsiTheme="minorHAnsi"/>
          <w:i/>
          <w:lang w:val="en-US"/>
        </w:rPr>
        <w:t xml:space="preserve"> mapping of African Higher Learning institutions, developing heritage curricula, </w:t>
      </w:r>
      <w:proofErr w:type="spellStart"/>
      <w:r w:rsidR="00BD3B52" w:rsidRPr="0024577F">
        <w:rPr>
          <w:rFonts w:asciiTheme="minorHAnsi" w:hAnsiTheme="minorHAnsi"/>
          <w:i/>
          <w:lang w:val="en-US"/>
        </w:rPr>
        <w:t>etc</w:t>
      </w:r>
      <w:proofErr w:type="spellEnd"/>
      <w:r w:rsidR="00BD3B52" w:rsidRPr="0024577F">
        <w:rPr>
          <w:rFonts w:asciiTheme="minorHAnsi" w:hAnsiTheme="minorHAnsi"/>
          <w:i/>
          <w:lang w:val="en-US"/>
        </w:rPr>
        <w:t>…)</w:t>
      </w:r>
      <w:r w:rsidR="0024577F" w:rsidRPr="0024577F">
        <w:rPr>
          <w:rFonts w:asciiTheme="minorHAnsi" w:hAnsiTheme="minorHAnsi"/>
          <w:i/>
          <w:lang w:val="en-US"/>
        </w:rPr>
        <w:t>;</w:t>
      </w:r>
    </w:p>
    <w:p w14:paraId="7E36A096" w14:textId="7D2E1484" w:rsidR="00BD3B52" w:rsidRPr="0024577F" w:rsidRDefault="00CC1BB9" w:rsidP="0024577F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i/>
          <w:lang w:val="en-US"/>
        </w:rPr>
      </w:pPr>
      <w:r w:rsidRPr="0024577F">
        <w:rPr>
          <w:rFonts w:asciiTheme="minorHAnsi" w:hAnsiTheme="minorHAnsi"/>
          <w:i/>
          <w:lang w:val="en-US"/>
        </w:rPr>
        <w:t>Assist in a</w:t>
      </w:r>
      <w:r w:rsidR="00BD3B52" w:rsidRPr="0024577F">
        <w:rPr>
          <w:rFonts w:asciiTheme="minorHAnsi" w:hAnsiTheme="minorHAnsi"/>
          <w:i/>
          <w:lang w:val="en-US"/>
        </w:rPr>
        <w:t xml:space="preserve">dvocacy activities to foster the inclusion of community-based </w:t>
      </w:r>
      <w:proofErr w:type="spellStart"/>
      <w:r w:rsidR="00BD3B52" w:rsidRPr="0024577F">
        <w:rPr>
          <w:rFonts w:asciiTheme="minorHAnsi" w:hAnsiTheme="minorHAnsi"/>
          <w:i/>
          <w:lang w:val="en-US"/>
        </w:rPr>
        <w:t>organisations</w:t>
      </w:r>
      <w:proofErr w:type="spellEnd"/>
      <w:r w:rsidR="00BD3B52" w:rsidRPr="0024577F">
        <w:rPr>
          <w:rFonts w:asciiTheme="minorHAnsi" w:hAnsiTheme="minorHAnsi"/>
          <w:i/>
          <w:lang w:val="en-US"/>
        </w:rPr>
        <w:t xml:space="preserve"> and indigenous communities for World </w:t>
      </w:r>
      <w:proofErr w:type="gramStart"/>
      <w:r w:rsidR="00BD3B52" w:rsidRPr="0024577F">
        <w:rPr>
          <w:rFonts w:asciiTheme="minorHAnsi" w:hAnsiTheme="minorHAnsi"/>
          <w:i/>
          <w:lang w:val="en-US"/>
        </w:rPr>
        <w:t>Heritage</w:t>
      </w:r>
      <w:r w:rsidR="0024577F" w:rsidRPr="0024577F">
        <w:rPr>
          <w:rFonts w:asciiTheme="minorHAnsi" w:hAnsiTheme="minorHAnsi"/>
          <w:i/>
          <w:lang w:val="en-US"/>
        </w:rPr>
        <w:t>;</w:t>
      </w:r>
      <w:proofErr w:type="gramEnd"/>
    </w:p>
    <w:p w14:paraId="7A423FA8" w14:textId="6BD5F72C" w:rsidR="00BD3B52" w:rsidRPr="0024577F" w:rsidRDefault="0024577F" w:rsidP="0024577F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i/>
          <w:lang w:val="en-US"/>
        </w:rPr>
      </w:pPr>
      <w:r w:rsidRPr="0024577F">
        <w:rPr>
          <w:rFonts w:asciiTheme="minorHAnsi" w:hAnsiTheme="minorHAnsi"/>
          <w:i/>
          <w:lang w:val="en-US"/>
        </w:rPr>
        <w:t>Assist in p</w:t>
      </w:r>
      <w:r w:rsidR="00BD3B52" w:rsidRPr="0024577F">
        <w:rPr>
          <w:rFonts w:asciiTheme="minorHAnsi" w:hAnsiTheme="minorHAnsi"/>
          <w:i/>
          <w:lang w:val="en-US"/>
        </w:rPr>
        <w:t xml:space="preserve">roviding updated training on heritage management, risk mitigation, entrepreneurship, and sustainable tourism to better safeguard African </w:t>
      </w:r>
      <w:proofErr w:type="gramStart"/>
      <w:r w:rsidR="00BD3B52" w:rsidRPr="0024577F">
        <w:rPr>
          <w:rFonts w:asciiTheme="minorHAnsi" w:hAnsiTheme="minorHAnsi"/>
          <w:i/>
          <w:lang w:val="en-US"/>
        </w:rPr>
        <w:t>heritage</w:t>
      </w:r>
      <w:r w:rsidRPr="0024577F">
        <w:rPr>
          <w:rFonts w:asciiTheme="minorHAnsi" w:hAnsiTheme="minorHAnsi"/>
          <w:i/>
          <w:lang w:val="en-US"/>
        </w:rPr>
        <w:t>;</w:t>
      </w:r>
      <w:proofErr w:type="gramEnd"/>
    </w:p>
    <w:p w14:paraId="2CE0AD5B" w14:textId="32AFD62E" w:rsidR="00CC1BB9" w:rsidRDefault="00CC1BB9" w:rsidP="0024577F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i/>
          <w:lang w:val="en-US"/>
        </w:rPr>
      </w:pPr>
      <w:r w:rsidRPr="0024577F">
        <w:rPr>
          <w:rFonts w:asciiTheme="minorHAnsi" w:hAnsiTheme="minorHAnsi"/>
          <w:i/>
          <w:lang w:val="en-US"/>
        </w:rPr>
        <w:t>Supporting projects aiming at developing digital access for promotion through existing mechanisms (</w:t>
      </w:r>
      <w:proofErr w:type="gramStart"/>
      <w:r w:rsidRPr="0024577F">
        <w:rPr>
          <w:rFonts w:asciiTheme="minorHAnsi" w:hAnsiTheme="minorHAnsi"/>
          <w:i/>
          <w:lang w:val="en-US"/>
        </w:rPr>
        <w:t>i.e.</w:t>
      </w:r>
      <w:proofErr w:type="gramEnd"/>
      <w:r w:rsidRPr="0024577F">
        <w:rPr>
          <w:rFonts w:asciiTheme="minorHAnsi" w:hAnsiTheme="minorHAnsi"/>
          <w:i/>
          <w:lang w:val="en-US"/>
        </w:rPr>
        <w:t xml:space="preserve"> International Assistance, Participation Programme and Extrabudgetary Projects)</w:t>
      </w:r>
    </w:p>
    <w:p w14:paraId="1EB86F97" w14:textId="5053A26A" w:rsidR="00FD7AEC" w:rsidRPr="0024577F" w:rsidRDefault="00FD7AEC" w:rsidP="0024577F">
      <w:pPr>
        <w:pStyle w:val="ListParagraph"/>
        <w:numPr>
          <w:ilvl w:val="0"/>
          <w:numId w:val="4"/>
        </w:numPr>
        <w:spacing w:after="120"/>
        <w:jc w:val="both"/>
        <w:rPr>
          <w:rFonts w:asciiTheme="minorHAnsi" w:hAnsiTheme="minorHAnsi"/>
          <w:i/>
          <w:lang w:val="en-US"/>
        </w:rPr>
      </w:pPr>
      <w:r>
        <w:rPr>
          <w:rFonts w:asciiTheme="minorHAnsi" w:hAnsiTheme="minorHAnsi"/>
          <w:i/>
          <w:lang w:val="en-US"/>
        </w:rPr>
        <w:t xml:space="preserve">Assist in finalizing the re-edition of the publication “African World Heritage: A Remarkable Diversity”. </w:t>
      </w:r>
    </w:p>
    <w:p w14:paraId="77143EF8" w14:textId="744E9A34" w:rsidR="008D3543" w:rsidRDefault="008D354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64EA4C8D" w14:textId="0A1404EB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REQUIRED QUALIFICATIONS </w:t>
      </w:r>
    </w:p>
    <w:p w14:paraId="7B010A32" w14:textId="74F3ECAD" w:rsidR="0024577F" w:rsidRPr="0024577F" w:rsidRDefault="008D3543" w:rsidP="0024577F">
      <w:pPr>
        <w:spacing w:after="120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Education:</w:t>
      </w:r>
      <w:r w:rsidRPr="007D1E2A">
        <w:rPr>
          <w:rFonts w:asciiTheme="minorHAnsi" w:hAnsiTheme="minorHAnsi"/>
          <w:lang w:val="en-US"/>
        </w:rPr>
        <w:tab/>
      </w:r>
      <w:r w:rsidR="0024577F" w:rsidRPr="0024577F">
        <w:rPr>
          <w:rFonts w:asciiTheme="minorHAnsi" w:hAnsiTheme="minorHAnsi"/>
          <w:lang w:val="en-US"/>
        </w:rPr>
        <w:t>University Degree (Master</w:t>
      </w:r>
      <w:r w:rsidR="002F59BF">
        <w:rPr>
          <w:rFonts w:asciiTheme="minorHAnsi" w:hAnsiTheme="minorHAnsi"/>
          <w:lang w:val="en-US"/>
        </w:rPr>
        <w:t>’</w:t>
      </w:r>
      <w:r w:rsidR="0024577F" w:rsidRPr="0024577F">
        <w:rPr>
          <w:rFonts w:asciiTheme="minorHAnsi" w:hAnsiTheme="minorHAnsi"/>
          <w:lang w:val="en-US"/>
        </w:rPr>
        <w:t>s o</w:t>
      </w:r>
      <w:r w:rsidR="002F59BF">
        <w:rPr>
          <w:rFonts w:asciiTheme="minorHAnsi" w:hAnsiTheme="minorHAnsi"/>
          <w:lang w:val="en-US"/>
        </w:rPr>
        <w:t xml:space="preserve">r </w:t>
      </w:r>
      <w:r w:rsidR="0024577F" w:rsidRPr="0024577F">
        <w:rPr>
          <w:rFonts w:asciiTheme="minorHAnsi" w:hAnsiTheme="minorHAnsi"/>
          <w:lang w:val="en-US"/>
        </w:rPr>
        <w:t>equivalent) in the field of culture, cultural and/or natural heritage or in other related area</w:t>
      </w:r>
      <w:r w:rsidR="002F59BF">
        <w:rPr>
          <w:rFonts w:asciiTheme="minorHAnsi" w:hAnsiTheme="minorHAnsi"/>
          <w:lang w:val="en-US"/>
        </w:rPr>
        <w:t>s</w:t>
      </w:r>
      <w:r w:rsidR="0024577F" w:rsidRPr="0024577F">
        <w:rPr>
          <w:rFonts w:asciiTheme="minorHAnsi" w:hAnsiTheme="minorHAnsi"/>
          <w:lang w:val="en-US"/>
        </w:rPr>
        <w:t>.</w:t>
      </w:r>
    </w:p>
    <w:p w14:paraId="273BFB9F" w14:textId="1224FF10" w:rsidR="008D3543" w:rsidRPr="007D1E2A" w:rsidRDefault="0024577F" w:rsidP="0024577F">
      <w:pPr>
        <w:spacing w:after="120"/>
        <w:rPr>
          <w:rFonts w:asciiTheme="minorHAnsi" w:hAnsiTheme="minorHAnsi"/>
          <w:lang w:val="en-US"/>
        </w:rPr>
      </w:pPr>
      <w:r w:rsidRPr="0024577F">
        <w:rPr>
          <w:rFonts w:asciiTheme="minorHAnsi" w:hAnsiTheme="minorHAnsi"/>
          <w:lang w:val="en-US"/>
        </w:rPr>
        <w:lastRenderedPageBreak/>
        <w:t>Relevant professional training in the field of cultural heritage conservation or management.</w:t>
      </w:r>
    </w:p>
    <w:p w14:paraId="4330C60D" w14:textId="7D284494" w:rsidR="008D3543" w:rsidRPr="0024577F" w:rsidRDefault="008D3543" w:rsidP="008D3543">
      <w:pPr>
        <w:spacing w:after="120"/>
        <w:rPr>
          <w:rFonts w:asciiTheme="minorHAnsi" w:hAnsiTheme="minorHAnsi"/>
          <w:bCs/>
          <w:lang w:val="en-US"/>
        </w:rPr>
      </w:pPr>
      <w:r w:rsidRPr="007D1E2A">
        <w:rPr>
          <w:rFonts w:asciiTheme="minorHAnsi" w:hAnsiTheme="minorHAnsi"/>
          <w:b/>
          <w:lang w:val="en-US"/>
        </w:rPr>
        <w:t>Subjects:</w:t>
      </w:r>
      <w:r w:rsidR="0024577F">
        <w:rPr>
          <w:rFonts w:asciiTheme="minorHAnsi" w:hAnsiTheme="minorHAnsi"/>
          <w:b/>
          <w:lang w:val="en-US"/>
        </w:rPr>
        <w:t xml:space="preserve"> </w:t>
      </w:r>
      <w:r w:rsidR="0024577F" w:rsidRPr="0024577F">
        <w:rPr>
          <w:rFonts w:asciiTheme="minorHAnsi" w:hAnsiTheme="minorHAnsi"/>
          <w:bCs/>
          <w:lang w:val="en-US"/>
        </w:rPr>
        <w:t>Africa</w:t>
      </w:r>
    </w:p>
    <w:p w14:paraId="1D9D6AFF" w14:textId="77EFBDE4" w:rsidR="008D3543" w:rsidRPr="007D1E2A" w:rsidRDefault="00847E49" w:rsidP="008D3543">
      <w:pPr>
        <w:spacing w:after="120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Language skills</w:t>
      </w:r>
      <w:r w:rsidR="008D3543" w:rsidRPr="007D1E2A">
        <w:rPr>
          <w:rFonts w:asciiTheme="minorHAnsi" w:hAnsiTheme="minorHAnsi"/>
          <w:b/>
          <w:lang w:val="en-US"/>
        </w:rPr>
        <w:t>:</w:t>
      </w:r>
      <w:r w:rsidR="008D3543" w:rsidRPr="007D1E2A">
        <w:rPr>
          <w:rFonts w:asciiTheme="minorHAnsi" w:hAnsiTheme="minorHAnsi"/>
          <w:lang w:val="en-US"/>
        </w:rPr>
        <w:t xml:space="preserve"> </w:t>
      </w:r>
      <w:r w:rsidR="0024577F" w:rsidRPr="0024577F">
        <w:rPr>
          <w:rFonts w:asciiTheme="minorHAnsi" w:hAnsiTheme="minorHAnsi"/>
          <w:lang w:val="en-US"/>
        </w:rPr>
        <w:t xml:space="preserve">Excellent knowledge of English </w:t>
      </w:r>
      <w:r w:rsidR="0024577F">
        <w:rPr>
          <w:rFonts w:asciiTheme="minorHAnsi" w:hAnsiTheme="minorHAnsi"/>
          <w:lang w:val="en-US"/>
        </w:rPr>
        <w:t xml:space="preserve">and </w:t>
      </w:r>
      <w:r w:rsidR="002F59BF">
        <w:rPr>
          <w:rFonts w:asciiTheme="minorHAnsi" w:hAnsiTheme="minorHAnsi"/>
          <w:lang w:val="en-US"/>
        </w:rPr>
        <w:t xml:space="preserve">a </w:t>
      </w:r>
      <w:r w:rsidR="0024577F">
        <w:rPr>
          <w:rFonts w:asciiTheme="minorHAnsi" w:hAnsiTheme="minorHAnsi"/>
          <w:lang w:val="en-US"/>
        </w:rPr>
        <w:t>good notion of</w:t>
      </w:r>
      <w:r w:rsidR="0024577F" w:rsidRPr="0024577F">
        <w:rPr>
          <w:rFonts w:asciiTheme="minorHAnsi" w:hAnsiTheme="minorHAnsi"/>
          <w:lang w:val="en-US"/>
        </w:rPr>
        <w:t xml:space="preserve"> French</w:t>
      </w:r>
    </w:p>
    <w:p w14:paraId="14B86A1A" w14:textId="77777777" w:rsidR="0024577F" w:rsidRDefault="008D3543" w:rsidP="0024577F">
      <w:pPr>
        <w:spacing w:after="120"/>
        <w:rPr>
          <w:rFonts w:asciiTheme="minorHAnsi" w:hAnsiTheme="minorHAnsi"/>
          <w:b/>
          <w:lang w:val="en-US"/>
        </w:rPr>
      </w:pPr>
      <w:r w:rsidRPr="007D1E2A">
        <w:rPr>
          <w:rFonts w:asciiTheme="minorHAnsi" w:hAnsiTheme="minorHAnsi"/>
          <w:b/>
          <w:lang w:val="en-US"/>
        </w:rPr>
        <w:t>Competencies and skills:</w:t>
      </w:r>
    </w:p>
    <w:p w14:paraId="53834BA0" w14:textId="5C97A4E8" w:rsidR="0024577F" w:rsidRPr="0024577F" w:rsidRDefault="0024577F" w:rsidP="0024577F">
      <w:pPr>
        <w:pStyle w:val="ListParagraph"/>
        <w:numPr>
          <w:ilvl w:val="0"/>
          <w:numId w:val="2"/>
        </w:numPr>
        <w:spacing w:after="120"/>
        <w:rPr>
          <w:rFonts w:asciiTheme="minorHAnsi" w:hAnsiTheme="minorHAnsi"/>
          <w:bCs/>
          <w:lang w:val="en-US"/>
        </w:rPr>
      </w:pPr>
      <w:r w:rsidRPr="0024577F">
        <w:rPr>
          <w:rFonts w:asciiTheme="minorHAnsi" w:hAnsiTheme="minorHAnsi"/>
          <w:bCs/>
          <w:lang w:val="en-US"/>
        </w:rPr>
        <w:t>Ability to establish and maintain effective working relationships in a multicultural environment.</w:t>
      </w:r>
    </w:p>
    <w:p w14:paraId="6EF92026" w14:textId="2D8F9347" w:rsidR="0024577F" w:rsidRPr="0024577F" w:rsidRDefault="0024577F" w:rsidP="0024577F">
      <w:pPr>
        <w:pStyle w:val="ListParagraph"/>
        <w:numPr>
          <w:ilvl w:val="0"/>
          <w:numId w:val="2"/>
        </w:numPr>
        <w:spacing w:after="120"/>
        <w:rPr>
          <w:rFonts w:asciiTheme="minorHAnsi" w:hAnsiTheme="minorHAnsi"/>
          <w:bCs/>
          <w:lang w:val="en-US"/>
        </w:rPr>
      </w:pPr>
      <w:r w:rsidRPr="0024577F">
        <w:rPr>
          <w:rFonts w:asciiTheme="minorHAnsi" w:hAnsiTheme="minorHAnsi"/>
          <w:bCs/>
          <w:lang w:val="en-US"/>
        </w:rPr>
        <w:t xml:space="preserve">Excellent interpersonal skills, </w:t>
      </w:r>
      <w:proofErr w:type="gramStart"/>
      <w:r w:rsidRPr="0024577F">
        <w:rPr>
          <w:rFonts w:asciiTheme="minorHAnsi" w:hAnsiTheme="minorHAnsi"/>
          <w:bCs/>
          <w:lang w:val="en-US"/>
        </w:rPr>
        <w:t>tact</w:t>
      </w:r>
      <w:proofErr w:type="gramEnd"/>
      <w:r w:rsidRPr="0024577F">
        <w:rPr>
          <w:rFonts w:asciiTheme="minorHAnsi" w:hAnsiTheme="minorHAnsi"/>
          <w:bCs/>
          <w:lang w:val="en-US"/>
        </w:rPr>
        <w:t xml:space="preserve"> and diplomacy.</w:t>
      </w:r>
    </w:p>
    <w:p w14:paraId="665348A4" w14:textId="537CB3E6" w:rsidR="0024577F" w:rsidRPr="0024577F" w:rsidRDefault="0024577F" w:rsidP="0024577F">
      <w:pPr>
        <w:pStyle w:val="ListParagraph"/>
        <w:numPr>
          <w:ilvl w:val="0"/>
          <w:numId w:val="2"/>
        </w:numPr>
        <w:spacing w:after="120"/>
        <w:rPr>
          <w:rFonts w:asciiTheme="minorHAnsi" w:hAnsiTheme="minorHAnsi"/>
          <w:bCs/>
          <w:lang w:val="en-US"/>
        </w:rPr>
      </w:pPr>
      <w:r w:rsidRPr="0024577F">
        <w:rPr>
          <w:rFonts w:asciiTheme="minorHAnsi" w:hAnsiTheme="minorHAnsi"/>
          <w:bCs/>
          <w:lang w:val="en-US"/>
        </w:rPr>
        <w:t xml:space="preserve">Excellent analytical skills. </w:t>
      </w:r>
    </w:p>
    <w:p w14:paraId="241698B7" w14:textId="48C7D406" w:rsidR="0024577F" w:rsidRPr="0024577F" w:rsidRDefault="0024577F" w:rsidP="0024577F">
      <w:pPr>
        <w:pStyle w:val="ListParagraph"/>
        <w:numPr>
          <w:ilvl w:val="0"/>
          <w:numId w:val="2"/>
        </w:numPr>
        <w:spacing w:after="120"/>
        <w:rPr>
          <w:rFonts w:asciiTheme="minorHAnsi" w:hAnsiTheme="minorHAnsi"/>
          <w:bCs/>
          <w:lang w:val="en-US"/>
        </w:rPr>
      </w:pPr>
      <w:r w:rsidRPr="0024577F">
        <w:rPr>
          <w:rFonts w:asciiTheme="minorHAnsi" w:hAnsiTheme="minorHAnsi"/>
          <w:bCs/>
          <w:lang w:val="en-US"/>
        </w:rPr>
        <w:t>Ability to prepare and process documents for statutory meetings.</w:t>
      </w:r>
    </w:p>
    <w:p w14:paraId="11ED75DB" w14:textId="230EC6FC" w:rsidR="0024577F" w:rsidRPr="0024577F" w:rsidRDefault="0024577F" w:rsidP="0024577F">
      <w:pPr>
        <w:pStyle w:val="ListParagraph"/>
        <w:numPr>
          <w:ilvl w:val="0"/>
          <w:numId w:val="2"/>
        </w:numPr>
        <w:spacing w:after="120"/>
        <w:rPr>
          <w:rFonts w:asciiTheme="minorHAnsi" w:hAnsiTheme="minorHAnsi"/>
          <w:bCs/>
          <w:lang w:val="en-US"/>
        </w:rPr>
      </w:pPr>
      <w:r w:rsidRPr="0024577F">
        <w:rPr>
          <w:rFonts w:asciiTheme="minorHAnsi" w:hAnsiTheme="minorHAnsi"/>
          <w:bCs/>
          <w:lang w:val="en-US"/>
        </w:rPr>
        <w:t>Excellent communication, coordination, and organizational skills.</w:t>
      </w:r>
    </w:p>
    <w:p w14:paraId="577A9070" w14:textId="3B675C4A" w:rsidR="008D3543" w:rsidRPr="0024577F" w:rsidRDefault="0024577F" w:rsidP="0024577F">
      <w:pPr>
        <w:pStyle w:val="ListParagraph"/>
        <w:numPr>
          <w:ilvl w:val="0"/>
          <w:numId w:val="2"/>
        </w:numPr>
        <w:spacing w:after="120"/>
        <w:rPr>
          <w:rFonts w:asciiTheme="minorHAnsi" w:hAnsiTheme="minorHAnsi"/>
          <w:bCs/>
          <w:lang w:val="en-US"/>
        </w:rPr>
      </w:pPr>
      <w:r w:rsidRPr="0024577F">
        <w:rPr>
          <w:rFonts w:asciiTheme="minorHAnsi" w:hAnsiTheme="minorHAnsi"/>
          <w:bCs/>
          <w:lang w:val="en-US"/>
        </w:rPr>
        <w:t>Good IT skills, including knowledge of MS software (word-processing, excel, database knowledge etc.).</w:t>
      </w:r>
    </w:p>
    <w:p w14:paraId="6DC88878" w14:textId="16E90051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LEARNING OBJECTIVES </w:t>
      </w:r>
    </w:p>
    <w:p w14:paraId="25D0233F" w14:textId="042D0572" w:rsidR="008D3543" w:rsidRDefault="008D3543" w:rsidP="008D3543">
      <w:pPr>
        <w:spacing w:after="120"/>
        <w:rPr>
          <w:rFonts w:asciiTheme="minorHAnsi" w:hAnsiTheme="minorHAnsi"/>
          <w:i/>
          <w:lang w:val="en-US"/>
        </w:rPr>
      </w:pPr>
      <w:r w:rsidRPr="008D3543">
        <w:rPr>
          <w:rFonts w:asciiTheme="minorHAnsi" w:hAnsiTheme="minorHAnsi"/>
          <w:i/>
          <w:lang w:val="en-US"/>
        </w:rPr>
        <w:t xml:space="preserve">Describe the learning </w:t>
      </w:r>
      <w:r>
        <w:rPr>
          <w:rFonts w:asciiTheme="minorHAnsi" w:hAnsiTheme="minorHAnsi"/>
          <w:i/>
          <w:lang w:val="en-US"/>
        </w:rPr>
        <w:t>objectives</w:t>
      </w:r>
      <w:r w:rsidRPr="008D3543">
        <w:rPr>
          <w:rFonts w:asciiTheme="minorHAnsi" w:hAnsiTheme="minorHAnsi"/>
          <w:i/>
          <w:lang w:val="en-US"/>
        </w:rPr>
        <w:t xml:space="preserve"> of the </w:t>
      </w:r>
      <w:r>
        <w:rPr>
          <w:rFonts w:asciiTheme="minorHAnsi" w:hAnsiTheme="minorHAnsi"/>
          <w:i/>
          <w:lang w:val="en-US"/>
        </w:rPr>
        <w:t xml:space="preserve">traineeship </w:t>
      </w:r>
      <w:r w:rsidRPr="008D3543">
        <w:rPr>
          <w:rFonts w:asciiTheme="minorHAnsi" w:hAnsiTheme="minorHAnsi"/>
          <w:i/>
          <w:lang w:val="en-US"/>
        </w:rPr>
        <w:t xml:space="preserve"> </w:t>
      </w:r>
    </w:p>
    <w:p w14:paraId="4D888CC7" w14:textId="7C422627" w:rsidR="0024577F" w:rsidRPr="0024577F" w:rsidRDefault="0024577F" w:rsidP="0024577F">
      <w:pPr>
        <w:pStyle w:val="ListParagraph"/>
        <w:numPr>
          <w:ilvl w:val="0"/>
          <w:numId w:val="3"/>
        </w:numPr>
        <w:spacing w:after="120"/>
        <w:rPr>
          <w:rFonts w:asciiTheme="minorHAnsi" w:hAnsiTheme="minorHAnsi"/>
          <w:i/>
          <w:lang w:val="en-US"/>
        </w:rPr>
      </w:pPr>
      <w:r w:rsidRPr="0024577F">
        <w:rPr>
          <w:rFonts w:asciiTheme="minorHAnsi" w:hAnsiTheme="minorHAnsi"/>
          <w:i/>
          <w:lang w:val="en-US"/>
        </w:rPr>
        <w:t>Acquire a sound understanding of the World Heritage Convention and the Secretariat’s role in its implementation in the Africa region,</w:t>
      </w:r>
    </w:p>
    <w:p w14:paraId="0A8D843E" w14:textId="2AFEDEDF" w:rsidR="0024577F" w:rsidRDefault="0024577F" w:rsidP="0024577F">
      <w:pPr>
        <w:pStyle w:val="ListParagraph"/>
        <w:numPr>
          <w:ilvl w:val="0"/>
          <w:numId w:val="3"/>
        </w:numPr>
        <w:spacing w:after="120"/>
        <w:rPr>
          <w:rFonts w:asciiTheme="minorHAnsi" w:hAnsiTheme="minorHAnsi"/>
          <w:i/>
          <w:lang w:val="en-US"/>
        </w:rPr>
      </w:pPr>
      <w:r w:rsidRPr="0024577F">
        <w:rPr>
          <w:rFonts w:asciiTheme="minorHAnsi" w:hAnsiTheme="minorHAnsi"/>
          <w:i/>
          <w:lang w:val="en-US"/>
        </w:rPr>
        <w:t>Understanding the situation of heritage in the Africa region – challenges, opportunities, and success stories</w:t>
      </w:r>
      <w:r>
        <w:rPr>
          <w:rFonts w:asciiTheme="minorHAnsi" w:hAnsiTheme="minorHAnsi"/>
          <w:i/>
          <w:lang w:val="en-US"/>
        </w:rPr>
        <w:t>,</w:t>
      </w:r>
    </w:p>
    <w:p w14:paraId="585990FA" w14:textId="77777777" w:rsidR="00FD0708" w:rsidRDefault="00FD0708" w:rsidP="0024577F">
      <w:pPr>
        <w:pStyle w:val="ListParagraph"/>
        <w:numPr>
          <w:ilvl w:val="0"/>
          <w:numId w:val="3"/>
        </w:numPr>
        <w:spacing w:after="120"/>
        <w:rPr>
          <w:rFonts w:asciiTheme="minorHAnsi" w:hAnsiTheme="minorHAnsi"/>
          <w:i/>
          <w:lang w:val="en-US"/>
        </w:rPr>
      </w:pPr>
      <w:r>
        <w:rPr>
          <w:rFonts w:asciiTheme="minorHAnsi" w:hAnsiTheme="minorHAnsi"/>
          <w:i/>
          <w:lang w:val="en-US"/>
        </w:rPr>
        <w:t>Enhance cooperation between Chinese and African experts working on the 1972 Convention</w:t>
      </w:r>
    </w:p>
    <w:p w14:paraId="0EB8CFE1" w14:textId="5D6385B4" w:rsidR="00FD0708" w:rsidRPr="0024577F" w:rsidRDefault="00FD0708" w:rsidP="0024577F">
      <w:pPr>
        <w:pStyle w:val="ListParagraph"/>
        <w:numPr>
          <w:ilvl w:val="0"/>
          <w:numId w:val="3"/>
        </w:numPr>
        <w:spacing w:after="120"/>
        <w:rPr>
          <w:rFonts w:asciiTheme="minorHAnsi" w:hAnsiTheme="minorHAnsi"/>
          <w:i/>
          <w:lang w:val="en-US"/>
        </w:rPr>
      </w:pPr>
      <w:r>
        <w:rPr>
          <w:rFonts w:asciiTheme="minorHAnsi" w:hAnsiTheme="minorHAnsi"/>
          <w:i/>
          <w:lang w:val="en-US"/>
        </w:rPr>
        <w:t xml:space="preserve"> Support African Member States in </w:t>
      </w:r>
      <w:r>
        <w:rPr>
          <w:rFonts w:asciiTheme="minorHAnsi" w:hAnsiTheme="minorHAnsi"/>
          <w:i/>
          <w:lang w:val="en-GB"/>
        </w:rPr>
        <w:t xml:space="preserve">implementing </w:t>
      </w:r>
      <w:r>
        <w:rPr>
          <w:rFonts w:asciiTheme="minorHAnsi" w:hAnsiTheme="minorHAnsi"/>
          <w:i/>
          <w:lang w:val="en-US"/>
        </w:rPr>
        <w:t>Global Priority Africa</w:t>
      </w:r>
      <w:proofErr w:type="gramStart"/>
      <w:r>
        <w:rPr>
          <w:rFonts w:asciiTheme="minorHAnsi" w:hAnsiTheme="minorHAnsi"/>
          <w:i/>
          <w:lang w:val="en-US"/>
        </w:rPr>
        <w:t>, in particular, Flagship</w:t>
      </w:r>
      <w:proofErr w:type="gramEnd"/>
      <w:r>
        <w:rPr>
          <w:rFonts w:asciiTheme="minorHAnsi" w:hAnsiTheme="minorHAnsi"/>
          <w:i/>
          <w:lang w:val="en-US"/>
        </w:rPr>
        <w:t xml:space="preserve"> 3 “Fostering cultural heritage and capacity development</w:t>
      </w:r>
    </w:p>
    <w:p w14:paraId="067EC005" w14:textId="47992E7F" w:rsidR="008D3543" w:rsidRDefault="008D354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61DA4273" w14:textId="625BEBEB" w:rsidR="00DF4490" w:rsidRPr="00413207" w:rsidRDefault="00DF4490" w:rsidP="00DF4490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>ADDITIONAL INFORMATION</w:t>
      </w:r>
    </w:p>
    <w:p w14:paraId="1A66A978" w14:textId="77777777" w:rsidR="000F0965" w:rsidRPr="000F0965" w:rsidRDefault="000F0965" w:rsidP="000F0965">
      <w:pPr>
        <w:pStyle w:val="NormalWeb"/>
        <w:spacing w:before="0" w:beforeAutospacing="0" w:after="0" w:afterAutospacing="0"/>
        <w:jc w:val="both"/>
        <w:rPr>
          <w:rFonts w:asciiTheme="minorHAnsi" w:eastAsia="Times New Roman" w:hAnsiTheme="minorHAnsi" w:cs="Times New Roman"/>
          <w:i/>
          <w:lang w:val="en-US"/>
        </w:rPr>
      </w:pPr>
      <w:r w:rsidRPr="000F0965">
        <w:rPr>
          <w:rFonts w:asciiTheme="minorHAnsi" w:eastAsia="Times New Roman" w:hAnsiTheme="minorHAnsi" w:cs="Times New Roman"/>
          <w:i/>
          <w:lang w:val="en-US"/>
        </w:rPr>
        <w:t>Please add background information relevant to the assignment and a link of relevant website</w:t>
      </w:r>
    </w:p>
    <w:p w14:paraId="0C3783E2" w14:textId="77777777" w:rsidR="00CF4122" w:rsidRPr="009E08C0" w:rsidRDefault="00CF4122" w:rsidP="006D6583">
      <w:pPr>
        <w:pStyle w:val="Header"/>
        <w:tabs>
          <w:tab w:val="clear" w:pos="4536"/>
          <w:tab w:val="clear" w:pos="9072"/>
        </w:tabs>
        <w:rPr>
          <w:lang w:val="en-US"/>
        </w:rPr>
      </w:pPr>
    </w:p>
    <w:sectPr w:rsidR="00CF4122" w:rsidRPr="009E08C0" w:rsidSect="00A40351"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418" w:right="1417" w:bottom="1417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F8E5D" w14:textId="77777777" w:rsidR="007E3A08" w:rsidRDefault="007E3A08" w:rsidP="009235BD">
      <w:r>
        <w:separator/>
      </w:r>
    </w:p>
  </w:endnote>
  <w:endnote w:type="continuationSeparator" w:id="0">
    <w:p w14:paraId="7E79D04A" w14:textId="77777777" w:rsidR="007E3A08" w:rsidRDefault="007E3A08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9CFF7" w14:textId="77777777" w:rsidR="00B667C8" w:rsidRDefault="00B12EDB" w:rsidP="007F40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9C0795" w14:textId="77777777" w:rsidR="00B667C8" w:rsidRDefault="00000000" w:rsidP="004E50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B6A0" w14:textId="79BD0489" w:rsidR="00B667C8" w:rsidRPr="00AC5567" w:rsidRDefault="00B12EDB" w:rsidP="00AC5567">
    <w:pPr>
      <w:pStyle w:val="Footer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09CEF" w14:textId="77777777" w:rsidR="007E3A08" w:rsidRDefault="007E3A08" w:rsidP="009235BD">
      <w:r>
        <w:separator/>
      </w:r>
    </w:p>
  </w:footnote>
  <w:footnote w:type="continuationSeparator" w:id="0">
    <w:p w14:paraId="4C23780C" w14:textId="77777777" w:rsidR="007E3A08" w:rsidRDefault="007E3A08" w:rsidP="0092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2EDE6" w14:textId="77777777" w:rsidR="00AF352F" w:rsidRDefault="00AF352F">
    <w:pPr>
      <w:pStyle w:val="Header"/>
    </w:pPr>
  </w:p>
  <w:p w14:paraId="21E41206" w14:textId="77777777" w:rsidR="008D3543" w:rsidRDefault="00AF352F" w:rsidP="009B6FD0">
    <w:pPr>
      <w:pStyle w:val="Header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14:paraId="74AD98F0" w14:textId="61AB6179" w:rsidR="00ED6853" w:rsidRPr="00ED6853" w:rsidRDefault="00ED6853" w:rsidP="00ED6853">
    <w:pPr>
      <w:pStyle w:val="Title"/>
      <w:spacing w:before="0" w:after="0"/>
      <w:ind w:left="-567"/>
      <w:jc w:val="right"/>
      <w:rPr>
        <w:rFonts w:ascii="Arial" w:hAnsi="Arial" w:cs="Arial"/>
        <w:sz w:val="22"/>
        <w:szCs w:val="22"/>
        <w:lang w:val="en-US"/>
      </w:rPr>
    </w:pPr>
    <w:r w:rsidRPr="00ED6853">
      <w:rPr>
        <w:rFonts w:ascii="Arial" w:hAnsi="Arial" w:cs="Arial"/>
        <w:sz w:val="22"/>
        <w:szCs w:val="22"/>
        <w:lang w:val="en-US"/>
      </w:rPr>
      <w:t>HR Appendix 19 D</w:t>
    </w:r>
  </w:p>
  <w:p w14:paraId="42D118E9" w14:textId="5F136B17" w:rsidR="00ED6853" w:rsidRPr="00ED6853" w:rsidRDefault="00ED6853" w:rsidP="00ED6853">
    <w:pPr>
      <w:pStyle w:val="Title"/>
      <w:spacing w:before="0" w:after="0"/>
      <w:ind w:left="-567"/>
      <w:jc w:val="right"/>
      <w:rPr>
        <w:rFonts w:ascii="Arial" w:hAnsi="Arial" w:cs="Arial"/>
        <w:b w:val="0"/>
        <w:sz w:val="20"/>
        <w:szCs w:val="20"/>
        <w:lang w:val="en-US"/>
      </w:rPr>
    </w:pPr>
    <w:r w:rsidRPr="00ED6853">
      <w:rPr>
        <w:rFonts w:ascii="Arial" w:hAnsi="Arial" w:cs="Arial"/>
        <w:b w:val="0"/>
        <w:sz w:val="20"/>
        <w:szCs w:val="20"/>
        <w:lang w:val="en-US"/>
      </w:rPr>
      <w:t>Annex IV</w:t>
    </w:r>
  </w:p>
  <w:p w14:paraId="1398410A" w14:textId="5CAECCB5" w:rsidR="00413989" w:rsidRPr="00F22C69" w:rsidRDefault="00ED6853" w:rsidP="00F22C69">
    <w:pPr>
      <w:jc w:val="right"/>
      <w:rPr>
        <w:rFonts w:ascii="Arial" w:hAnsi="Arial" w:cs="Arial"/>
        <w:bCs/>
        <w:kern w:val="28"/>
        <w:sz w:val="20"/>
        <w:szCs w:val="20"/>
        <w:lang w:val="en-US"/>
      </w:rPr>
    </w:pPr>
    <w:r w:rsidRPr="00ED6853">
      <w:rPr>
        <w:rFonts w:ascii="Arial" w:hAnsi="Arial" w:cs="Arial"/>
        <w:bCs/>
        <w:kern w:val="28"/>
        <w:sz w:val="20"/>
        <w:szCs w:val="20"/>
        <w:lang w:val="en-US"/>
      </w:rPr>
      <w:t xml:space="preserve">Model Terms of Reference – Traineeship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39F9D" w14:textId="77777777" w:rsidR="00E4480B" w:rsidRDefault="00B12EDB" w:rsidP="00E4480B">
    <w:pPr>
      <w:pStyle w:val="Title"/>
      <w:rPr>
        <w:i/>
        <w:lang w:val="en-GB"/>
      </w:rPr>
    </w:pPr>
    <w:r w:rsidRPr="00A56F3C">
      <w:rPr>
        <w:i/>
      </w:rPr>
      <w:object w:dxaOrig="1590" w:dyaOrig="1005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9.5pt;height:50.5pt" fillcolor="window">
          <v:imagedata r:id="rId1" o:title=""/>
        </v:shape>
        <o:OLEObject Type="Embed" ProgID="Word.Picture.8" ShapeID="_x0000_i1025" DrawAspect="Content" ObjectID="_1737374801" r:id="rId2"/>
      </w:object>
    </w:r>
    <w:r>
      <w:rPr>
        <w:i/>
        <w:lang w:val="en-GB"/>
      </w:rPr>
      <w:t xml:space="preserve"> </w:t>
    </w:r>
  </w:p>
  <w:p w14:paraId="2C4F2766" w14:textId="77777777" w:rsidR="00E4480B" w:rsidRPr="00E4480B" w:rsidRDefault="00B12EDB" w:rsidP="00E4480B">
    <w:pPr>
      <w:pStyle w:val="Titl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0322E"/>
    <w:multiLevelType w:val="hybridMultilevel"/>
    <w:tmpl w:val="9AAC6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43258"/>
    <w:multiLevelType w:val="hybridMultilevel"/>
    <w:tmpl w:val="4C806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" w15:restartNumberingAfterBreak="0">
    <w:nsid w:val="7F704326"/>
    <w:multiLevelType w:val="hybridMultilevel"/>
    <w:tmpl w:val="8AF8C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9742633">
    <w:abstractNumId w:val="2"/>
  </w:num>
  <w:num w:numId="2" w16cid:durableId="256444410">
    <w:abstractNumId w:val="0"/>
  </w:num>
  <w:num w:numId="3" w16cid:durableId="400759769">
    <w:abstractNumId w:val="3"/>
  </w:num>
  <w:num w:numId="4" w16cid:durableId="20853717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903"/>
    <w:rsid w:val="00023732"/>
    <w:rsid w:val="000354D9"/>
    <w:rsid w:val="000A799F"/>
    <w:rsid w:val="000F0965"/>
    <w:rsid w:val="00103381"/>
    <w:rsid w:val="00136AA8"/>
    <w:rsid w:val="00185793"/>
    <w:rsid w:val="001C1F8A"/>
    <w:rsid w:val="001C20D6"/>
    <w:rsid w:val="001E3A41"/>
    <w:rsid w:val="0021710C"/>
    <w:rsid w:val="0023470B"/>
    <w:rsid w:val="0024577F"/>
    <w:rsid w:val="0026299F"/>
    <w:rsid w:val="00281EE9"/>
    <w:rsid w:val="002C07FC"/>
    <w:rsid w:val="002F59BF"/>
    <w:rsid w:val="00312760"/>
    <w:rsid w:val="004B168F"/>
    <w:rsid w:val="004C0365"/>
    <w:rsid w:val="004F3150"/>
    <w:rsid w:val="005B1269"/>
    <w:rsid w:val="005C2E79"/>
    <w:rsid w:val="00602060"/>
    <w:rsid w:val="00616A79"/>
    <w:rsid w:val="00637CEA"/>
    <w:rsid w:val="0064354D"/>
    <w:rsid w:val="00666C64"/>
    <w:rsid w:val="006A55A5"/>
    <w:rsid w:val="006D6583"/>
    <w:rsid w:val="007278D2"/>
    <w:rsid w:val="00727FF8"/>
    <w:rsid w:val="007A6FAA"/>
    <w:rsid w:val="007D1E2A"/>
    <w:rsid w:val="007E3A08"/>
    <w:rsid w:val="00802903"/>
    <w:rsid w:val="00847E49"/>
    <w:rsid w:val="008A292B"/>
    <w:rsid w:val="008D3543"/>
    <w:rsid w:val="009235BD"/>
    <w:rsid w:val="009A7CCC"/>
    <w:rsid w:val="009B6FD0"/>
    <w:rsid w:val="009D5889"/>
    <w:rsid w:val="00A40351"/>
    <w:rsid w:val="00AB6F8C"/>
    <w:rsid w:val="00AF352F"/>
    <w:rsid w:val="00B07158"/>
    <w:rsid w:val="00B12EDB"/>
    <w:rsid w:val="00B45072"/>
    <w:rsid w:val="00B75706"/>
    <w:rsid w:val="00B764FE"/>
    <w:rsid w:val="00B92BB7"/>
    <w:rsid w:val="00BC1989"/>
    <w:rsid w:val="00BD3B52"/>
    <w:rsid w:val="00C51848"/>
    <w:rsid w:val="00C71017"/>
    <w:rsid w:val="00C8431A"/>
    <w:rsid w:val="00C87E96"/>
    <w:rsid w:val="00C92F13"/>
    <w:rsid w:val="00CC1BB9"/>
    <w:rsid w:val="00CF4122"/>
    <w:rsid w:val="00D13681"/>
    <w:rsid w:val="00D21AB1"/>
    <w:rsid w:val="00D25C17"/>
    <w:rsid w:val="00D86D76"/>
    <w:rsid w:val="00DA16A5"/>
    <w:rsid w:val="00DB751B"/>
    <w:rsid w:val="00DC3993"/>
    <w:rsid w:val="00DF4490"/>
    <w:rsid w:val="00E46B0E"/>
    <w:rsid w:val="00EB5691"/>
    <w:rsid w:val="00ED25EB"/>
    <w:rsid w:val="00ED6853"/>
    <w:rsid w:val="00F2275F"/>
    <w:rsid w:val="00F22C69"/>
    <w:rsid w:val="00F8566B"/>
    <w:rsid w:val="00F94E0D"/>
    <w:rsid w:val="00FB0733"/>
    <w:rsid w:val="00FD0708"/>
    <w:rsid w:val="00FD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AD4E60"/>
  <w15:docId w15:val="{30909BEB-40DD-4FE7-A765-5864E2DB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eading8">
    <w:name w:val="heading 8"/>
    <w:basedOn w:val="Normal"/>
    <w:next w:val="Normal"/>
    <w:link w:val="Heading8Char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Footer">
    <w:name w:val="footer"/>
    <w:basedOn w:val="Normal"/>
    <w:link w:val="FooterChar"/>
    <w:rsid w:val="008029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802903"/>
  </w:style>
  <w:style w:type="paragraph" w:styleId="BodyText">
    <w:name w:val="Body Text"/>
    <w:basedOn w:val="Normal"/>
    <w:link w:val="BodyTextChar"/>
    <w:rsid w:val="00802903"/>
    <w:pPr>
      <w:jc w:val="both"/>
    </w:pPr>
    <w:rPr>
      <w:rFonts w:ascii="Arial" w:hAnsi="Arial" w:cs="Arial"/>
      <w:lang w:val="en-GB"/>
    </w:rPr>
  </w:style>
  <w:style w:type="character" w:customStyle="1" w:styleId="BodyTextChar">
    <w:name w:val="Body Text Char"/>
    <w:basedOn w:val="DefaultParagraphFont"/>
    <w:link w:val="BodyText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next w:val="Normal"/>
    <w:link w:val="TitleChar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Header">
    <w:name w:val="header"/>
    <w:basedOn w:val="Normal"/>
    <w:link w:val="HeaderChar"/>
    <w:unhideWhenUsed/>
    <w:rsid w:val="008029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ListParagraph">
    <w:name w:val="List Paragraph"/>
    <w:basedOn w:val="Normal"/>
    <w:uiPriority w:val="34"/>
    <w:qFormat/>
    <w:rsid w:val="00136AA8"/>
    <w:pPr>
      <w:ind w:left="720"/>
      <w:contextualSpacing/>
    </w:pPr>
  </w:style>
  <w:style w:type="character" w:styleId="Hyperlink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02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evision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60D22F6EDC864C9345B6C17D544BFC" ma:contentTypeVersion="7" ma:contentTypeDescription="Create a new document." ma:contentTypeScope="" ma:versionID="4cdc72236287cd1683fc60b7b0c71961">
  <xsd:schema xmlns:xsd="http://www.w3.org/2001/XMLSchema" xmlns:xs="http://www.w3.org/2001/XMLSchema" xmlns:p="http://schemas.microsoft.com/office/2006/metadata/properties" xmlns:ns1="http://schemas.microsoft.com/sharepoint/v3" xmlns:ns2="f444f670-fca2-45b1-ab50-1fe09c7e0311" targetNamespace="http://schemas.microsoft.com/office/2006/metadata/properties" ma:root="true" ma:fieldsID="6fc7878a77ec702d0a38acbd255eedc2" ns1:_="" ns2:_="">
    <xsd:import namespace="http://schemas.microsoft.com/sharepoint/v3"/>
    <xsd:import namespace="f444f670-fca2-45b1-ab50-1fe09c7e031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4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 ma:readOnly="false">
      <xsd:simpleType>
        <xsd:restriction base="dms:Unknown"/>
      </xsd:simpleType>
    </xsd:element>
    <xsd:element name="PublishingExpirationDate" ma:index="5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4f670-fca2-45b1-ab50-1fe09c7e0311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  <_dlc_DocId xmlns="f444f670-fca2-45b1-ab50-1fe09c7e0311">HVZYMTC6ATKS-648047558-140</_dlc_DocId>
    <_dlc_DocIdUrl xmlns="f444f670-fca2-45b1-ab50-1fe09c7e0311">
      <Url>https://manual-part2.unesco.org/EN/_layouts/15/DocIdRedir.aspx?ID=HVZYMTC6ATKS-648047558-140</Url>
      <Description>HVZYMTC6ATKS-648047558-140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E99D5-1659-4572-839F-7FCB79B0B1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74C7F2-6D9C-445E-A07C-E3CA45902BE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8FDCDB5-54C2-4264-B9EF-41A94CB45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444f670-fca2-45b1-ab50-1fe09c7e03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30B7FC-D879-4B2A-B54A-4A41516BA24C}">
  <ds:schemaRefs>
    <ds:schemaRef ds:uri="http://schemas.microsoft.com/office/2006/metadata/properties"/>
    <ds:schemaRef ds:uri="http://schemas.microsoft.com/sharepoint/v3"/>
    <ds:schemaRef ds:uri="f444f670-fca2-45b1-ab50-1fe09c7e0311"/>
  </ds:schemaRefs>
</ds:datastoreItem>
</file>

<file path=customXml/itemProps5.xml><?xml version="1.0" encoding="utf-8"?>
<ds:datastoreItem xmlns:ds="http://schemas.openxmlformats.org/officeDocument/2006/customXml" ds:itemID="{1CAF194C-02F7-4F66-B7F4-DBC4C1BC6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UNESCO</dc:creator>
  <cp:lastModifiedBy>Thiam, Nana</cp:lastModifiedBy>
  <cp:revision>3</cp:revision>
  <cp:lastPrinted>2016-08-04T13:44:00Z</cp:lastPrinted>
  <dcterms:created xsi:type="dcterms:W3CDTF">2023-02-08T11:56:00Z</dcterms:created>
  <dcterms:modified xsi:type="dcterms:W3CDTF">2023-02-08T14:20:00Z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0x0101008460D22F6EDC864C9345B6C17D544BFC</vt:lpwstr>
  </property>
  <property fmtid="{D5CDD505-2E9C-101B-9397-08002B2CF9AE}" pid="3" name="_dlc_DocIdItemGuid">
    <vt:lpwstr>53efee88-a7be-40d2-a725-afb46c6e606c</vt:lpwstr>
  </property>
  <property fmtid="{D5CDD505-2E9C-101B-9397-08002B2CF9AE}" pid="4" name="GrammarlyDocumentId">
    <vt:lpwstr>4c6d5f4bcce8e5ee50bf726534e3dd01bd6a15f90decc76e722bfed3b0f1614b</vt:lpwstr>
  </property>
</Properties>
</file>